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3369" w:dyaOrig="3225">
          <v:rect xmlns:o="urn:schemas-microsoft-com:office:office" xmlns:v="urn:schemas-microsoft-com:vml" id="rectole0000000000" style="width:168.450000pt;height:161.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99"/>
          <w:spacing w:val="0"/>
          <w:position w:val="0"/>
          <w:sz w:val="36"/>
          <w:shd w:fill="auto" w:val="clear"/>
        </w:rPr>
        <w:t xml:space="preserve">      American International University-Bangladesh (AIUB)</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Thesis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36"/>
          <w:shd w:fill="auto" w:val="clear"/>
        </w:rPr>
      </w:pPr>
    </w:p>
    <w:p>
      <w:pPr>
        <w:suppressAutoHyphens w:val="true"/>
        <w:spacing w:before="0" w:after="0" w:line="240"/>
        <w:ind w:right="0" w:left="0" w:firstLine="0"/>
        <w:jc w:val="center"/>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Real Time Face Orientation Recognition on web-based platform</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2836" w:firstLine="70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Submitted By</w:t>
      </w:r>
    </w:p>
    <w:tbl>
      <w:tblPr/>
      <w:tblGrid>
        <w:gridCol w:w="1800"/>
        <w:gridCol w:w="4860"/>
      </w:tblGrid>
      <w:tr>
        <w:trPr>
          <w:trHeight w:val="1" w:hRule="atLeast"/>
          <w:jc w:val="left"/>
        </w:trPr>
        <w:tc>
          <w:tcPr>
            <w:tcW w:w="18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76"/>
              <w:ind w:right="0" w:left="0" w:firstLine="0"/>
              <w:jc w:val="left"/>
              <w:rPr>
                <w:color w:val="auto"/>
                <w:spacing w:val="0"/>
                <w:position w:val="0"/>
                <w:shd w:fill="auto" w:val="clear"/>
              </w:rPr>
            </w:pPr>
            <w:r>
              <w:rPr>
                <w:rFonts w:ascii="Liberation Serif" w:hAnsi="Liberation Serif" w:cs="Liberation Serif" w:eastAsia="Liberation Serif"/>
                <w:b/>
                <w:color w:val="auto"/>
                <w:spacing w:val="0"/>
                <w:position w:val="0"/>
                <w:sz w:val="24"/>
                <w:shd w:fill="auto" w:val="clear"/>
              </w:rPr>
              <w:t xml:space="preserve">18-38113-2</w:t>
            </w:r>
          </w:p>
        </w:tc>
        <w:tc>
          <w:tcPr>
            <w:tcW w:w="486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76"/>
              <w:ind w:right="0" w:left="0" w:firstLine="0"/>
              <w:jc w:val="left"/>
              <w:rPr>
                <w:color w:val="auto"/>
                <w:spacing w:val="0"/>
                <w:position w:val="0"/>
                <w:shd w:fill="auto" w:val="clear"/>
              </w:rPr>
            </w:pPr>
            <w:r>
              <w:rPr>
                <w:rFonts w:ascii="Liberation Serif" w:hAnsi="Liberation Serif" w:cs="Liberation Serif" w:eastAsia="Liberation Serif"/>
                <w:b/>
                <w:color w:val="auto"/>
                <w:spacing w:val="0"/>
                <w:position w:val="0"/>
                <w:sz w:val="24"/>
                <w:shd w:fill="auto" w:val="clear"/>
              </w:rPr>
              <w:t xml:space="preserve">MD. ASIFUR RAHMAN</w:t>
            </w:r>
          </w:p>
        </w:tc>
      </w:tr>
      <w:tr>
        <w:trPr>
          <w:trHeight w:val="1" w:hRule="atLeast"/>
          <w:jc w:val="left"/>
        </w:trPr>
        <w:tc>
          <w:tcPr>
            <w:tcW w:w="18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76"/>
              <w:ind w:right="0" w:left="0" w:firstLine="0"/>
              <w:jc w:val="left"/>
              <w:rPr>
                <w:color w:val="auto"/>
                <w:spacing w:val="0"/>
                <w:position w:val="0"/>
                <w:shd w:fill="auto" w:val="clear"/>
              </w:rPr>
            </w:pPr>
            <w:r>
              <w:rPr>
                <w:rFonts w:ascii="Liberation Serif" w:hAnsi="Liberation Serif" w:cs="Liberation Serif" w:eastAsia="Liberation Serif"/>
                <w:b/>
                <w:color w:val="auto"/>
                <w:spacing w:val="0"/>
                <w:position w:val="0"/>
                <w:sz w:val="24"/>
                <w:shd w:fill="auto" w:val="clear"/>
              </w:rPr>
              <w:t xml:space="preserve">17-34598-2</w:t>
            </w:r>
          </w:p>
        </w:tc>
        <w:tc>
          <w:tcPr>
            <w:tcW w:w="486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76"/>
              <w:ind w:right="0" w:left="0" w:firstLine="0"/>
              <w:jc w:val="left"/>
              <w:rPr>
                <w:color w:val="auto"/>
                <w:spacing w:val="0"/>
                <w:position w:val="0"/>
                <w:shd w:fill="auto" w:val="clear"/>
              </w:rPr>
            </w:pPr>
            <w:r>
              <w:rPr>
                <w:rFonts w:ascii="Liberation Serif" w:hAnsi="Liberation Serif" w:cs="Liberation Serif" w:eastAsia="Liberation Serif"/>
                <w:b/>
                <w:color w:val="auto"/>
                <w:spacing w:val="0"/>
                <w:position w:val="0"/>
                <w:sz w:val="24"/>
                <w:shd w:fill="auto" w:val="clear"/>
              </w:rPr>
              <w:t xml:space="preserve">TASIN ISLAM</w:t>
            </w:r>
          </w:p>
        </w:tc>
      </w:tr>
      <w:tr>
        <w:trPr>
          <w:trHeight w:val="1" w:hRule="atLeast"/>
          <w:jc w:val="left"/>
        </w:trPr>
        <w:tc>
          <w:tcPr>
            <w:tcW w:w="18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76"/>
              <w:ind w:right="0" w:left="0" w:firstLine="0"/>
              <w:jc w:val="left"/>
              <w:rPr>
                <w:color w:val="auto"/>
                <w:spacing w:val="0"/>
                <w:position w:val="0"/>
                <w:shd w:fill="auto" w:val="clear"/>
              </w:rPr>
            </w:pPr>
            <w:r>
              <w:rPr>
                <w:rFonts w:ascii="Liberation Serif" w:hAnsi="Liberation Serif" w:cs="Liberation Serif" w:eastAsia="Liberation Serif"/>
                <w:b/>
                <w:color w:val="auto"/>
                <w:spacing w:val="0"/>
                <w:position w:val="0"/>
                <w:sz w:val="24"/>
                <w:shd w:fill="auto" w:val="clear"/>
              </w:rPr>
              <w:t xml:space="preserve">18-38101-2</w:t>
            </w:r>
          </w:p>
        </w:tc>
        <w:tc>
          <w:tcPr>
            <w:tcW w:w="486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76"/>
              <w:ind w:right="0" w:left="0" w:firstLine="0"/>
              <w:jc w:val="left"/>
              <w:rPr>
                <w:color w:val="auto"/>
                <w:spacing w:val="0"/>
                <w:position w:val="0"/>
                <w:shd w:fill="auto" w:val="clear"/>
              </w:rPr>
            </w:pPr>
            <w:r>
              <w:rPr>
                <w:rFonts w:ascii="Liberation Serif" w:hAnsi="Liberation Serif" w:cs="Liberation Serif" w:eastAsia="Liberation Serif"/>
                <w:b/>
                <w:color w:val="auto"/>
                <w:spacing w:val="0"/>
                <w:position w:val="0"/>
                <w:sz w:val="24"/>
                <w:shd w:fill="auto" w:val="clear"/>
              </w:rPr>
              <w:t xml:space="preserve">SM BAKIBILLAH LEMON</w:t>
            </w:r>
          </w:p>
        </w:tc>
      </w:tr>
      <w:tr>
        <w:trPr>
          <w:trHeight w:val="1" w:hRule="atLeast"/>
          <w:jc w:val="left"/>
        </w:trPr>
        <w:tc>
          <w:tcPr>
            <w:tcW w:w="180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76"/>
              <w:ind w:right="0" w:left="0" w:firstLine="0"/>
              <w:jc w:val="left"/>
              <w:rPr>
                <w:color w:val="auto"/>
                <w:spacing w:val="0"/>
                <w:position w:val="0"/>
                <w:shd w:fill="auto" w:val="clear"/>
              </w:rPr>
            </w:pPr>
            <w:r>
              <w:rPr>
                <w:rFonts w:ascii="Liberation Serif" w:hAnsi="Liberation Serif" w:cs="Liberation Serif" w:eastAsia="Liberation Serif"/>
                <w:b/>
                <w:color w:val="auto"/>
                <w:spacing w:val="0"/>
                <w:position w:val="0"/>
                <w:sz w:val="24"/>
                <w:shd w:fill="auto" w:val="clear"/>
              </w:rPr>
              <w:t xml:space="preserve">17-35531-3</w:t>
            </w:r>
          </w:p>
        </w:tc>
        <w:tc>
          <w:tcPr>
            <w:tcW w:w="486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uppressAutoHyphens w:val="true"/>
              <w:spacing w:before="0" w:after="0" w:line="276"/>
              <w:ind w:right="0" w:left="0" w:firstLine="0"/>
              <w:jc w:val="left"/>
              <w:rPr>
                <w:color w:val="auto"/>
                <w:spacing w:val="0"/>
                <w:position w:val="0"/>
                <w:shd w:fill="auto" w:val="clear"/>
              </w:rPr>
            </w:pPr>
            <w:r>
              <w:rPr>
                <w:rFonts w:ascii="Liberation Serif" w:hAnsi="Liberation Serif" w:cs="Liberation Serif" w:eastAsia="Liberation Serif"/>
                <w:b/>
                <w:color w:val="auto"/>
                <w:spacing w:val="0"/>
                <w:position w:val="0"/>
                <w:sz w:val="24"/>
                <w:shd w:fill="auto" w:val="clear"/>
              </w:rPr>
              <w:t xml:space="preserve">SHAHNAZ ALAM</w:t>
            </w:r>
          </w:p>
        </w:tc>
      </w:tr>
    </w:tbl>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Department of Computer Science</w:t>
      </w: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Faculty of Science and Technology</w:t>
      </w:r>
    </w:p>
    <w:p>
      <w:pPr>
        <w:widowControl w:val="false"/>
        <w:spacing w:before="0" w:after="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American International University</w:t>
      </w:r>
      <w:r>
        <w:rPr>
          <w:rFonts w:ascii="Times New Roman" w:hAnsi="Times New Roman" w:cs="Times New Roman" w:eastAsia="Times New Roman"/>
          <w:color w:val="auto"/>
          <w:spacing w:val="0"/>
          <w:position w:val="0"/>
          <w:sz w:val="32"/>
          <w:shd w:fill="auto" w:val="clear"/>
        </w:rPr>
        <w:t xml:space="preserve">-</w:t>
      </w:r>
      <w:r>
        <w:rPr>
          <w:rFonts w:ascii="Times New Roman" w:hAnsi="Times New Roman" w:cs="Times New Roman" w:eastAsia="Times New Roman"/>
          <w:b/>
          <w:color w:val="auto"/>
          <w:spacing w:val="0"/>
          <w:position w:val="0"/>
          <w:sz w:val="32"/>
          <w:shd w:fill="auto" w:val="clear"/>
        </w:rPr>
        <w:t xml:space="preserve">Bangladesh</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widowControl w:val="false"/>
        <w:spacing w:before="0" w:after="0" w:line="360"/>
        <w:ind w:right="0" w:left="0" w:firstLine="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June, 2022</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tbl>
      <w:tblPr/>
      <w:tblGrid>
        <w:gridCol w:w="8856"/>
      </w:tblGrid>
      <w:tr>
        <w:trPr>
          <w:trHeight w:val="1" w:hRule="atLeast"/>
          <w:jc w:val="left"/>
        </w:trPr>
        <w:tc>
          <w:tcPr>
            <w:tcW w:w="8856" w:type="dxa"/>
            <w:tcBorders>
              <w:top w:val="single" w:color="000000" w:sz="12"/>
              <w:left w:val="single" w:color="000000" w:sz="0"/>
              <w:bottom w:val="single" w:color="000000" w:sz="12"/>
              <w:right w:val="single" w:color="000000" w:sz="0"/>
            </w:tcBorders>
            <w:shd w:color="auto" w:fill="auto" w:val="clear"/>
            <w:tcMar>
              <w:left w:w="108" w:type="dxa"/>
              <w:right w:w="108" w:type="dxa"/>
            </w:tcMar>
            <w:vAlign w:val="top"/>
          </w:tcPr>
          <w:p>
            <w:pPr>
              <w:keepNext w:val="true"/>
              <w:keepLines w:val="true"/>
              <w:suppressAutoHyphens w:val="true"/>
              <w:spacing w:before="60" w:after="0" w:line="240"/>
              <w:ind w:right="0" w:left="0" w:firstLine="0"/>
              <w:jc w:val="center"/>
              <w:rPr>
                <w:rFonts w:ascii="Calibri Light" w:hAnsi="Calibri Light" w:cs="Calibri Light" w:eastAsia="Calibri Light"/>
                <w:b/>
                <w:i/>
                <w:color w:val="1F4D78"/>
                <w:spacing w:val="0"/>
                <w:position w:val="0"/>
                <w:sz w:val="24"/>
                <w:shd w:fill="auto" w:val="clear"/>
              </w:rPr>
            </w:pPr>
            <w:r>
              <w:rPr>
                <w:rFonts w:ascii="Calibri Light" w:hAnsi="Calibri Light" w:cs="Calibri Light" w:eastAsia="Calibri Light"/>
                <w:b/>
                <w:i/>
                <w:color w:val="1F4D78"/>
                <w:spacing w:val="0"/>
                <w:position w:val="0"/>
                <w:sz w:val="24"/>
                <w:shd w:fill="auto" w:val="clear"/>
              </w:rPr>
              <w:t xml:space="preserve"> </w:t>
            </w:r>
          </w:p>
          <w:p>
            <w:pPr>
              <w:keepNext w:val="true"/>
              <w:keepLines w:val="true"/>
              <w:suppressAutoHyphens w:val="true"/>
              <w:spacing w:before="60" w:after="0" w:line="240"/>
              <w:ind w:right="0" w:left="0" w:firstLine="0"/>
              <w:jc w:val="center"/>
              <w:rPr>
                <w:rFonts w:ascii="Calibri Light" w:hAnsi="Calibri Light" w:cs="Calibri Light" w:eastAsia="Calibri Light"/>
                <w:i/>
                <w:color w:val="1F4D78"/>
                <w:spacing w:val="0"/>
                <w:position w:val="0"/>
                <w:sz w:val="24"/>
                <w:shd w:fill="auto" w:val="clear"/>
              </w:rPr>
            </w:pPr>
            <w:r>
              <w:rPr>
                <w:rFonts w:ascii="Calibri Light" w:hAnsi="Calibri Light" w:cs="Calibri Light" w:eastAsia="Calibri Light"/>
                <w:i/>
                <w:color w:val="1F4D78"/>
                <w:spacing w:val="0"/>
                <w:position w:val="0"/>
                <w:sz w:val="24"/>
                <w:shd w:fill="auto" w:val="clear"/>
              </w:rPr>
              <w:t xml:space="preserve"> </w:t>
            </w:r>
          </w:p>
          <w:p>
            <w:pPr>
              <w:keepNext w:val="true"/>
              <w:keepLines w:val="true"/>
              <w:suppressAutoHyphens w:val="true"/>
              <w:spacing w:before="60" w:after="0" w:line="240"/>
              <w:ind w:right="0" w:left="0" w:firstLine="0"/>
              <w:jc w:val="center"/>
              <w:rPr>
                <w:spacing w:val="0"/>
                <w:position w:val="0"/>
                <w:shd w:fill="auto" w:val="clear"/>
              </w:rPr>
            </w:pPr>
            <w:r>
              <w:rPr>
                <w:rFonts w:ascii="Calibri Light" w:hAnsi="Calibri Light" w:cs="Calibri Light" w:eastAsia="Calibri Light"/>
                <w:b/>
                <w:color w:val="1F4D78"/>
                <w:spacing w:val="0"/>
                <w:position w:val="0"/>
                <w:sz w:val="40"/>
                <w:shd w:fill="auto" w:val="clear"/>
              </w:rPr>
              <w:t xml:space="preserve">Declaration</w:t>
            </w:r>
          </w:p>
        </w:tc>
      </w:tr>
    </w:tbl>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declare that this project is our original work. No part of this has been submitted elsewhere partially or fully for the award of any other degree. Any material reproduced in this project has been properly acknowledge.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declare that this project does not contain any content that discloses the secret of any organization or related parties. American International University-Bangladesh (AIUB) will not be held liable for any such activity, as for the project is presented as our original work.</w:t>
      </w:r>
    </w:p>
    <w:p>
      <w:pPr>
        <w:tabs>
          <w:tab w:val="left" w:pos="5415" w:leader="none"/>
        </w:tabs>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             </w:t>
      </w:r>
      <w:r>
        <w:object w:dxaOrig="1339" w:dyaOrig="662">
          <v:rect xmlns:o="urn:schemas-microsoft-com:office:office" xmlns:v="urn:schemas-microsoft-com:vml" id="rectole0000000001" style="width:66.950000pt;height:33.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Liberation Serif" w:hAnsi="Liberation Serif" w:cs="Liberation Serif" w:eastAsia="Liberation Serif"/>
          <w:color w:val="auto"/>
          <w:spacing w:val="0"/>
          <w:position w:val="0"/>
          <w:sz w:val="24"/>
          <w:shd w:fill="auto" w:val="clear"/>
        </w:rPr>
        <w:t xml:space="preserve">                                                     </w:t>
      </w:r>
      <w:r>
        <w:object w:dxaOrig="1420" w:dyaOrig="863">
          <v:rect xmlns:o="urn:schemas-microsoft-com:office:office" xmlns:v="urn:schemas-microsoft-com:vml" id="rectole0000000002" style="width:71.000000pt;height:43.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Liberation Serif" w:hAnsi="Liberation Serif" w:cs="Liberation Serif" w:eastAsia="Liberation Serif"/>
          <w:color w:val="auto"/>
          <w:spacing w:val="0"/>
          <w:position w:val="0"/>
          <w:sz w:val="24"/>
          <w:shd w:fill="auto" w:val="clear"/>
        </w:rPr>
        <w:t xml:space="preserve">                     </w:t>
      </w:r>
    </w:p>
    <w:tbl>
      <w:tblPr/>
      <w:tblGrid>
        <w:gridCol w:w="4428"/>
        <w:gridCol w:w="4428"/>
      </w:tblGrid>
      <w:tr>
        <w:trPr>
          <w:trHeight w:val="1" w:hRule="atLeast"/>
          <w:jc w:val="center"/>
        </w:trPr>
        <w:tc>
          <w:tcPr>
            <w:tcW w:w="44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_______________________________</w:t>
            </w:r>
          </w:p>
          <w:p>
            <w:pPr>
              <w:suppressAutoHyphens w:val="true"/>
              <w:spacing w:before="0" w:after="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4"/>
                <w:shd w:fill="auto" w:val="clear"/>
              </w:rPr>
              <w:t xml:space="preserve">MD. ASIFUR RAHMAN</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b/>
                <w:color w:val="auto"/>
                <w:spacing w:val="0"/>
                <w:position w:val="0"/>
                <w:sz w:val="24"/>
                <w:shd w:fill="auto" w:val="clear"/>
              </w:rPr>
              <w:t xml:space="preserve">18-38113-2</w:t>
            </w:r>
          </w:p>
          <w:p>
            <w:pPr>
              <w:suppressAutoHyphens w:val="true"/>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24"/>
                <w:shd w:fill="auto" w:val="clear"/>
              </w:rPr>
              <w:t xml:space="preserve">Computer Science &amp; Engineering</w:t>
            </w:r>
          </w:p>
        </w:tc>
        <w:tc>
          <w:tcPr>
            <w:tcW w:w="44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_______________________________</w:t>
            </w:r>
          </w:p>
          <w:p>
            <w:pPr>
              <w:suppressAutoHyphens w:val="true"/>
              <w:spacing w:before="0" w:after="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4"/>
                <w:shd w:fill="auto" w:val="clear"/>
              </w:rPr>
              <w:t xml:space="preserve">TASIN ISLAM</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b/>
                <w:color w:val="auto"/>
                <w:spacing w:val="0"/>
                <w:position w:val="0"/>
                <w:sz w:val="24"/>
                <w:shd w:fill="auto" w:val="clear"/>
              </w:rPr>
              <w:t xml:space="preserve">17-34598-2</w:t>
            </w:r>
          </w:p>
          <w:p>
            <w:pPr>
              <w:suppressAutoHyphens w:val="true"/>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24"/>
                <w:shd w:fill="auto" w:val="clear"/>
              </w:rPr>
              <w:t xml:space="preserve">Computer Science &amp; Engineering</w:t>
            </w:r>
          </w:p>
        </w:tc>
      </w:tr>
      <w:tr>
        <w:trPr>
          <w:trHeight w:val="1" w:hRule="atLeast"/>
          <w:jc w:val="center"/>
        </w:trPr>
        <w:tc>
          <w:tcPr>
            <w:tcW w:w="44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r>
              <w:object w:dxaOrig="1425" w:dyaOrig="842">
                <v:rect xmlns:o="urn:schemas-microsoft-com:office:office" xmlns:v="urn:schemas-microsoft-com:vml" id="rectole0000000003" style="width:71.250000pt;height:42.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Liberation Serif" w:hAnsi="Liberation Serif" w:cs="Liberation Serif" w:eastAsia="Liberation Serif"/>
                <w:color w:val="auto"/>
                <w:spacing w:val="0"/>
                <w:position w:val="0"/>
                <w:sz w:val="22"/>
                <w:shd w:fill="auto" w:val="clear"/>
              </w:rPr>
              <w:t xml:space="preserve">                                                                                                                               </w:t>
            </w:r>
          </w:p>
        </w:tc>
        <w:tc>
          <w:tcPr>
            <w:tcW w:w="44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p>
          <w:p>
            <w:pPr>
              <w:suppressAutoHyphens w:val="true"/>
              <w:spacing w:before="0" w:after="0" w:line="240"/>
              <w:ind w:right="0" w:left="0" w:firstLine="0"/>
              <w:jc w:val="left"/>
              <w:rPr>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        </w:t>
            </w:r>
            <w:r>
              <w:object w:dxaOrig="1411" w:dyaOrig="1015">
                <v:rect xmlns:o="urn:schemas-microsoft-com:office:office" xmlns:v="urn:schemas-microsoft-com:vml" id="rectole0000000004" style="width:70.550000pt;height:50.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tc>
      </w:tr>
      <w:tr>
        <w:trPr>
          <w:trHeight w:val="1" w:hRule="atLeast"/>
          <w:jc w:val="center"/>
        </w:trPr>
        <w:tc>
          <w:tcPr>
            <w:tcW w:w="44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_______________________________</w:t>
            </w:r>
          </w:p>
          <w:p>
            <w:pPr>
              <w:suppressAutoHyphens w:val="true"/>
              <w:spacing w:before="0" w:after="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4"/>
                <w:shd w:fill="auto" w:val="clear"/>
              </w:rPr>
              <w:t xml:space="preserve">SM BAKIBILLAH LEMON</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b/>
                <w:color w:val="auto"/>
                <w:spacing w:val="0"/>
                <w:position w:val="0"/>
                <w:sz w:val="24"/>
                <w:shd w:fill="auto" w:val="clear"/>
              </w:rPr>
              <w:t xml:space="preserve">18-38101-2</w:t>
            </w:r>
          </w:p>
          <w:p>
            <w:pPr>
              <w:suppressAutoHyphens w:val="true"/>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24"/>
                <w:shd w:fill="auto" w:val="clear"/>
              </w:rPr>
              <w:t xml:space="preserve">Computer Science &amp; Engineering</w:t>
            </w:r>
          </w:p>
        </w:tc>
        <w:tc>
          <w:tcPr>
            <w:tcW w:w="44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color w:val="auto"/>
                <w:spacing w:val="0"/>
                <w:position w:val="0"/>
                <w:sz w:val="22"/>
                <w:shd w:fill="auto" w:val="clear"/>
              </w:rPr>
              <w:t xml:space="preserve">_______________________________</w:t>
            </w:r>
          </w:p>
          <w:p>
            <w:pPr>
              <w:suppressAutoHyphens w:val="true"/>
              <w:spacing w:before="0" w:after="0" w:line="240"/>
              <w:ind w:right="0" w:left="0" w:firstLine="0"/>
              <w:jc w:val="left"/>
              <w:rPr>
                <w:rFonts w:ascii="Liberation Serif" w:hAnsi="Liberation Serif" w:cs="Liberation Serif" w:eastAsia="Liberation Serif"/>
                <w:b/>
                <w:color w:val="auto"/>
                <w:spacing w:val="0"/>
                <w:position w:val="0"/>
                <w:sz w:val="22"/>
                <w:shd w:fill="auto" w:val="clear"/>
              </w:rPr>
            </w:pPr>
            <w:r>
              <w:rPr>
                <w:rFonts w:ascii="Liberation Serif" w:hAnsi="Liberation Serif" w:cs="Liberation Serif" w:eastAsia="Liberation Serif"/>
                <w:b/>
                <w:color w:val="auto"/>
                <w:spacing w:val="0"/>
                <w:position w:val="0"/>
                <w:sz w:val="24"/>
                <w:shd w:fill="auto" w:val="clear"/>
              </w:rPr>
              <w:t xml:space="preserve">SHAHNAZ ALAM</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2"/>
                <w:shd w:fill="auto" w:val="clear"/>
              </w:rPr>
            </w:pPr>
            <w:r>
              <w:rPr>
                <w:rFonts w:ascii="Liberation Serif" w:hAnsi="Liberation Serif" w:cs="Liberation Serif" w:eastAsia="Liberation Serif"/>
                <w:b/>
                <w:color w:val="auto"/>
                <w:spacing w:val="0"/>
                <w:position w:val="0"/>
                <w:sz w:val="24"/>
                <w:shd w:fill="auto" w:val="clear"/>
              </w:rPr>
              <w:t xml:space="preserve">17-35531-3</w:t>
            </w:r>
          </w:p>
          <w:p>
            <w:pPr>
              <w:suppressAutoHyphens w:val="true"/>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24"/>
                <w:shd w:fill="auto" w:val="clear"/>
              </w:rPr>
              <w:t xml:space="preserve">Computer Science &amp; Engineering</w:t>
            </w:r>
          </w:p>
        </w:tc>
      </w:tr>
    </w:tbl>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8856"/>
      </w:tblGrid>
      <w:tr>
        <w:trPr>
          <w:trHeight w:val="1" w:hRule="atLeast"/>
          <w:jc w:val="left"/>
        </w:trPr>
        <w:tc>
          <w:tcPr>
            <w:tcW w:w="8856" w:type="dxa"/>
            <w:tcBorders>
              <w:top w:val="single" w:color="000000" w:sz="12"/>
              <w:left w:val="single" w:color="000000" w:sz="0"/>
              <w:bottom w:val="single" w:color="000000" w:sz="12"/>
              <w:right w:val="single" w:color="000000" w:sz="0"/>
            </w:tcBorders>
            <w:shd w:color="auto" w:fill="auto" w:val="clear"/>
            <w:tcMar>
              <w:left w:w="108" w:type="dxa"/>
              <w:right w:w="108" w:type="dxa"/>
            </w:tcMar>
            <w:vAlign w:val="top"/>
          </w:tcPr>
          <w:p>
            <w:pPr>
              <w:keepNext w:val="true"/>
              <w:keepLines w:val="true"/>
              <w:suppressAutoHyphens w:val="true"/>
              <w:spacing w:before="60" w:after="0" w:line="240"/>
              <w:ind w:right="0" w:left="0" w:firstLine="0"/>
              <w:jc w:val="center"/>
              <w:rPr>
                <w:rFonts w:ascii="Calibri Light" w:hAnsi="Calibri Light" w:cs="Calibri Light" w:eastAsia="Calibri Light"/>
                <w:b/>
                <w:i/>
                <w:color w:val="1F4D78"/>
                <w:spacing w:val="0"/>
                <w:position w:val="0"/>
                <w:sz w:val="24"/>
                <w:shd w:fill="auto" w:val="clear"/>
              </w:rPr>
            </w:pPr>
            <w:r>
              <w:rPr>
                <w:rFonts w:ascii="Calibri Light" w:hAnsi="Calibri Light" w:cs="Calibri Light" w:eastAsia="Calibri Light"/>
                <w:b/>
                <w:i/>
                <w:color w:val="1F4D78"/>
                <w:spacing w:val="0"/>
                <w:position w:val="0"/>
                <w:sz w:val="24"/>
                <w:shd w:fill="auto" w:val="clear"/>
              </w:rPr>
              <w:t xml:space="preserve"> </w:t>
            </w:r>
          </w:p>
          <w:p>
            <w:pPr>
              <w:keepNext w:val="true"/>
              <w:keepLines w:val="true"/>
              <w:suppressAutoHyphens w:val="true"/>
              <w:spacing w:before="60" w:after="0" w:line="240"/>
              <w:ind w:right="0" w:left="0" w:firstLine="0"/>
              <w:jc w:val="center"/>
              <w:rPr>
                <w:rFonts w:ascii="Calibri Light" w:hAnsi="Calibri Light" w:cs="Calibri Light" w:eastAsia="Calibri Light"/>
                <w:i/>
                <w:color w:val="1F4D78"/>
                <w:spacing w:val="0"/>
                <w:position w:val="0"/>
                <w:sz w:val="24"/>
                <w:shd w:fill="auto" w:val="clear"/>
              </w:rPr>
            </w:pPr>
            <w:r>
              <w:rPr>
                <w:rFonts w:ascii="Calibri Light" w:hAnsi="Calibri Light" w:cs="Calibri Light" w:eastAsia="Calibri Light"/>
                <w:i/>
                <w:color w:val="1F4D78"/>
                <w:spacing w:val="0"/>
                <w:position w:val="0"/>
                <w:sz w:val="24"/>
                <w:shd w:fill="auto" w:val="clear"/>
              </w:rPr>
              <w:t xml:space="preserve"> </w:t>
            </w:r>
          </w:p>
          <w:p>
            <w:pPr>
              <w:keepNext w:val="true"/>
              <w:keepLines w:val="true"/>
              <w:suppressAutoHyphens w:val="true"/>
              <w:spacing w:before="60" w:after="0" w:line="240"/>
              <w:ind w:right="0" w:left="0" w:firstLine="0"/>
              <w:jc w:val="center"/>
              <w:rPr>
                <w:spacing w:val="0"/>
                <w:position w:val="0"/>
                <w:shd w:fill="auto" w:val="clear"/>
              </w:rPr>
            </w:pPr>
            <w:r>
              <w:rPr>
                <w:rFonts w:ascii="Calibri Light" w:hAnsi="Calibri Light" w:cs="Calibri Light" w:eastAsia="Calibri Light"/>
                <w:b/>
                <w:color w:val="1F4D78"/>
                <w:spacing w:val="0"/>
                <w:position w:val="0"/>
                <w:sz w:val="40"/>
                <w:shd w:fill="auto" w:val="clear"/>
              </w:rPr>
              <w:t xml:space="preserve">Approval</w:t>
            </w:r>
          </w:p>
        </w:tc>
      </w:tr>
    </w:tbl>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12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thesis titled “</w:t>
      </w:r>
      <w:r>
        <w:rPr>
          <w:rFonts w:ascii="Times New Roman" w:hAnsi="Times New Roman" w:cs="Times New Roman" w:eastAsia="Times New Roman"/>
          <w:b/>
          <w:color w:val="000000"/>
          <w:spacing w:val="0"/>
          <w:position w:val="0"/>
          <w:sz w:val="24"/>
          <w:shd w:fill="auto" w:val="clear"/>
        </w:rPr>
        <w:t xml:space="preserve">Real Time Face Orientation Recognition on web-based platform</w:t>
      </w:r>
      <w:r>
        <w:rPr>
          <w:rFonts w:ascii="Times New Roman" w:hAnsi="Times New Roman" w:cs="Times New Roman" w:eastAsia="Times New Roman"/>
          <w:color w:val="auto"/>
          <w:spacing w:val="0"/>
          <w:position w:val="0"/>
          <w:sz w:val="24"/>
          <w:shd w:fill="auto" w:val="clear"/>
        </w:rPr>
        <w:t xml:space="preserve">” has been submitted to the following respected members of the board of examiners of the department of computer science in partial fulfillment of the requirements for the degree of Bachelor of Science in Computer Science &amp; Engineering on (</w:t>
      </w:r>
      <w:r>
        <w:rPr>
          <w:rFonts w:ascii="Times New Roman" w:hAnsi="Times New Roman" w:cs="Times New Roman" w:eastAsia="Times New Roman"/>
          <w:color w:val="000000"/>
          <w:spacing w:val="0"/>
          <w:position w:val="0"/>
          <w:sz w:val="24"/>
          <w:shd w:fill="auto" w:val="clear"/>
        </w:rPr>
        <w:t xml:space="preserve">16</w:t>
      </w:r>
      <w:r>
        <w:rPr>
          <w:rFonts w:ascii="Times New Roman" w:hAnsi="Times New Roman" w:cs="Times New Roman" w:eastAsia="Times New Roman"/>
          <w:color w:val="000000"/>
          <w:spacing w:val="0"/>
          <w:position w:val="0"/>
          <w:sz w:val="24"/>
          <w:shd w:fill="auto" w:val="clear"/>
          <w:vertAlign w:val="superscript"/>
        </w:rPr>
        <w:t xml:space="preserve">th</w:t>
      </w:r>
      <w:r>
        <w:rPr>
          <w:rFonts w:ascii="Times New Roman" w:hAnsi="Times New Roman" w:cs="Times New Roman" w:eastAsia="Times New Roman"/>
          <w:color w:val="000000"/>
          <w:spacing w:val="0"/>
          <w:position w:val="0"/>
          <w:sz w:val="24"/>
          <w:shd w:fill="auto" w:val="clear"/>
        </w:rPr>
        <w:t xml:space="preserve"> June,2022</w:t>
      </w:r>
      <w:r>
        <w:rPr>
          <w:rFonts w:ascii="Times New Roman" w:hAnsi="Times New Roman" w:cs="Times New Roman" w:eastAsia="Times New Roman"/>
          <w:color w:val="auto"/>
          <w:spacing w:val="0"/>
          <w:position w:val="0"/>
          <w:sz w:val="24"/>
          <w:shd w:fill="auto" w:val="clear"/>
        </w:rPr>
        <w:t xml:space="preserve">) and has been accepted as satisfactory.</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120" w:line="36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120" w:line="360"/>
        <w:ind w:right="0" w:left="0" w:firstLine="0"/>
        <w:jc w:val="both"/>
        <w:rPr>
          <w:rFonts w:ascii="Liberation Serif" w:hAnsi="Liberation Serif" w:cs="Liberation Serif" w:eastAsia="Liberation Serif"/>
          <w:color w:val="auto"/>
          <w:spacing w:val="0"/>
          <w:position w:val="0"/>
          <w:sz w:val="24"/>
          <w:shd w:fill="auto" w:val="clear"/>
        </w:rPr>
      </w:pPr>
    </w:p>
    <w:tbl>
      <w:tblPr/>
      <w:tblGrid>
        <w:gridCol w:w="4855"/>
        <w:gridCol w:w="4811"/>
      </w:tblGrid>
      <w:tr>
        <w:trPr>
          <w:trHeight w:val="1" w:hRule="atLeast"/>
          <w:jc w:val="left"/>
        </w:trPr>
        <w:tc>
          <w:tcPr>
            <w:tcW w:w="485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_______________________________</w:t>
            </w:r>
          </w:p>
          <w:p>
            <w:pPr>
              <w:suppressAutoHyphens w:val="true"/>
              <w:spacing w:before="0" w:after="0" w:line="240"/>
              <w:ind w:right="0" w:left="0" w:firstLine="0"/>
              <w:jc w:val="left"/>
              <w:rPr>
                <w:rFonts w:ascii="Liberation Serif" w:hAnsi="Liberation Serif" w:cs="Liberation Serif" w:eastAsia="Liberation Serif"/>
                <w:b/>
                <w:color w:val="auto"/>
                <w:spacing w:val="0"/>
                <w:position w:val="0"/>
                <w:sz w:val="24"/>
                <w:shd w:fill="auto" w:val="clear"/>
              </w:rPr>
            </w:pPr>
            <w:r>
              <w:rPr>
                <w:rFonts w:ascii="Liberation Serif" w:hAnsi="Liberation Serif" w:cs="Liberation Serif" w:eastAsia="Liberation Serif"/>
                <w:b/>
                <w:color w:val="auto"/>
                <w:spacing w:val="0"/>
                <w:position w:val="0"/>
                <w:sz w:val="24"/>
                <w:shd w:fill="auto" w:val="clear"/>
              </w:rPr>
              <w:br/>
              <w:t xml:space="preserve">Sazzad Hossain</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Assistant Professor and Supervisor</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Department of Computer Science</w:t>
            </w:r>
          </w:p>
          <w:p>
            <w:pPr>
              <w:suppressAutoHyphens w:val="true"/>
              <w:spacing w:before="0" w:after="0" w:line="240"/>
              <w:ind w:right="0" w:left="0" w:firstLine="0"/>
              <w:jc w:val="left"/>
              <w:rPr>
                <w:color w:val="auto"/>
                <w:spacing w:val="0"/>
                <w:position w:val="0"/>
                <w:shd w:fill="auto" w:val="clear"/>
              </w:rPr>
            </w:pPr>
            <w:r>
              <w:rPr>
                <w:rFonts w:ascii="Liberation Serif" w:hAnsi="Liberation Serif" w:cs="Liberation Serif" w:eastAsia="Liberation Serif"/>
                <w:color w:val="auto"/>
                <w:spacing w:val="0"/>
                <w:position w:val="0"/>
                <w:sz w:val="24"/>
                <w:shd w:fill="auto" w:val="clear"/>
              </w:rPr>
              <w:t xml:space="preserve">American International University-Bangladesh</w:t>
            </w:r>
          </w:p>
        </w:tc>
        <w:tc>
          <w:tcPr>
            <w:tcW w:w="481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_______________________________</w:t>
            </w:r>
          </w:p>
          <w:p>
            <w:pPr>
              <w:suppressAutoHyphens w:val="true"/>
              <w:spacing w:before="0" w:after="0" w:line="240"/>
              <w:ind w:right="0" w:left="0" w:firstLine="0"/>
              <w:jc w:val="left"/>
              <w:rPr>
                <w:rFonts w:ascii="Liberation Serif" w:hAnsi="Liberation Serif" w:cs="Liberation Serif" w:eastAsia="Liberation Serif"/>
                <w:b/>
                <w:color w:val="000000"/>
                <w:spacing w:val="0"/>
                <w:position w:val="0"/>
                <w:sz w:val="24"/>
                <w:shd w:fill="auto" w:val="clear"/>
              </w:rPr>
            </w:pPr>
            <w:r>
              <w:rPr>
                <w:rFonts w:ascii="Liberation Serif" w:hAnsi="Liberation Serif" w:cs="Liberation Serif" w:eastAsia="Liberation Serif"/>
                <w:b/>
                <w:color w:val="FF0000"/>
                <w:spacing w:val="0"/>
                <w:position w:val="0"/>
                <w:sz w:val="24"/>
                <w:shd w:fill="auto" w:val="clear"/>
              </w:rPr>
              <w:br/>
            </w:r>
            <w:r>
              <w:rPr>
                <w:rFonts w:ascii="Liberation Serif" w:hAnsi="Liberation Serif" w:cs="Liberation Serif" w:eastAsia="Liberation Serif"/>
                <w:b/>
                <w:color w:val="000000"/>
                <w:spacing w:val="0"/>
                <w:position w:val="0"/>
                <w:sz w:val="24"/>
                <w:shd w:fill="auto" w:val="clear"/>
              </w:rPr>
              <w:t xml:space="preserve">DR. KAMRUDDIN MD. NUR</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000000"/>
                <w:spacing w:val="0"/>
                <w:position w:val="0"/>
                <w:sz w:val="24"/>
                <w:shd w:fill="auto" w:val="clear"/>
              </w:rPr>
              <w:t xml:space="preserve">Associate Professor</w:t>
            </w:r>
            <w:r>
              <w:rPr>
                <w:rFonts w:ascii="Liberation Serif" w:hAnsi="Liberation Serif" w:cs="Liberation Serif" w:eastAsia="Liberation Serif"/>
                <w:color w:val="FF0000"/>
                <w:spacing w:val="0"/>
                <w:position w:val="0"/>
                <w:sz w:val="24"/>
                <w:shd w:fill="auto" w:val="clear"/>
              </w:rPr>
              <w:t xml:space="preserve"> </w:t>
            </w:r>
            <w:r>
              <w:rPr>
                <w:rFonts w:ascii="Liberation Serif" w:hAnsi="Liberation Serif" w:cs="Liberation Serif" w:eastAsia="Liberation Serif"/>
                <w:color w:val="auto"/>
                <w:spacing w:val="0"/>
                <w:position w:val="0"/>
                <w:sz w:val="24"/>
                <w:shd w:fill="auto" w:val="clear"/>
              </w:rPr>
              <w:t xml:space="preserve">and External</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Department of Computer Science</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American International University-Bangladesh</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spacing w:val="0"/>
                <w:position w:val="0"/>
                <w:shd w:fill="auto" w:val="clear"/>
              </w:rPr>
            </w:pPr>
          </w:p>
        </w:tc>
      </w:tr>
      <w:tr>
        <w:trPr>
          <w:trHeight w:val="1" w:hRule="atLeast"/>
          <w:jc w:val="left"/>
        </w:trPr>
        <w:tc>
          <w:tcPr>
            <w:tcW w:w="4855"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uppressAutoHyphens w:val="true"/>
              <w:spacing w:before="60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_______________________________</w:t>
            </w:r>
          </w:p>
          <w:p>
            <w:pPr>
              <w:suppressAutoHyphens w:val="true"/>
              <w:spacing w:before="240" w:after="0" w:line="240"/>
              <w:ind w:right="0" w:left="0" w:firstLine="0"/>
              <w:jc w:val="left"/>
              <w:rPr>
                <w:color w:val="auto"/>
                <w:spacing w:val="0"/>
                <w:position w:val="0"/>
                <w:shd w:fill="auto" w:val="clear"/>
              </w:rPr>
            </w:pPr>
            <w:r>
              <w:rPr>
                <w:rFonts w:ascii="Liberation Serif" w:hAnsi="Liberation Serif" w:cs="Liberation Serif" w:eastAsia="Liberation Serif"/>
                <w:b/>
                <w:color w:val="auto"/>
                <w:spacing w:val="0"/>
                <w:position w:val="0"/>
                <w:sz w:val="24"/>
                <w:shd w:fill="auto" w:val="clear"/>
              </w:rPr>
              <w:t xml:space="preserve">DR. MD. ABDULLAH - AL - JUBAIR</w:t>
              <w:br/>
            </w:r>
            <w:r>
              <w:rPr>
                <w:rFonts w:ascii="Liberation Serif" w:hAnsi="Liberation Serif" w:cs="Liberation Serif" w:eastAsia="Liberation Serif"/>
                <w:color w:val="auto"/>
                <w:spacing w:val="0"/>
                <w:position w:val="0"/>
                <w:sz w:val="24"/>
                <w:shd w:fill="auto" w:val="clear"/>
              </w:rPr>
              <w:t xml:space="preserve">Head-In-Charge (Undergraduate Program)</w:t>
              <w:br/>
              <w:t xml:space="preserve">Department of Computer Science</w:t>
              <w:br/>
              <w:t xml:space="preserve">American International University-Bangladesh </w:t>
            </w:r>
          </w:p>
        </w:tc>
        <w:tc>
          <w:tcPr>
            <w:tcW w:w="481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uppressAutoHyphens w:val="true"/>
              <w:spacing w:before="60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_______________________________</w:t>
            </w:r>
          </w:p>
          <w:p>
            <w:pPr>
              <w:suppressAutoHyphens w:val="true"/>
              <w:spacing w:before="24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b/>
                <w:color w:val="auto"/>
                <w:spacing w:val="0"/>
                <w:position w:val="0"/>
                <w:sz w:val="24"/>
                <w:shd w:fill="auto" w:val="clear"/>
              </w:rPr>
              <w:t xml:space="preserve">Dr. Tafazzal Hossain</w:t>
              <w:br/>
            </w:r>
            <w:r>
              <w:rPr>
                <w:rFonts w:ascii="Liberation Serif" w:hAnsi="Liberation Serif" w:cs="Liberation Serif" w:eastAsia="Liberation Serif"/>
                <w:color w:val="auto"/>
                <w:spacing w:val="0"/>
                <w:position w:val="0"/>
                <w:sz w:val="24"/>
                <w:shd w:fill="auto" w:val="clear"/>
              </w:rPr>
              <w:t xml:space="preserve">Professor &amp; Dean</w:t>
              <w:br/>
              <w:t xml:space="preserve">Faculty of Science and Technology</w:t>
              <w:br/>
              <w:t xml:space="preserve">American International University-Bangladesh</w:t>
            </w:r>
          </w:p>
          <w:p>
            <w:pPr>
              <w:suppressAutoHyphens w:val="true"/>
              <w:spacing w:before="24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240" w:after="0" w:line="240"/>
              <w:ind w:right="0" w:left="0" w:firstLine="0"/>
              <w:jc w:val="left"/>
              <w:rPr>
                <w:color w:val="auto"/>
                <w:spacing w:val="0"/>
                <w:position w:val="0"/>
                <w:shd w:fill="auto" w:val="clear"/>
              </w:rPr>
            </w:pPr>
          </w:p>
        </w:tc>
      </w:tr>
      <w:tr>
        <w:trPr>
          <w:trHeight w:val="1" w:hRule="atLeast"/>
          <w:jc w:val="left"/>
        </w:trPr>
        <w:tc>
          <w:tcPr>
            <w:tcW w:w="9666"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uppressAutoHyphens w:val="true"/>
              <w:spacing w:before="720" w:after="0" w:line="240"/>
              <w:ind w:right="0" w:left="0" w:firstLine="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                                                      _________________________</w:t>
            </w:r>
          </w:p>
          <w:p>
            <w:pPr>
              <w:suppressAutoHyphens w:val="true"/>
              <w:spacing w:before="100" w:after="0" w:line="240"/>
              <w:ind w:right="0" w:left="0" w:firstLine="0"/>
              <w:jc w:val="center"/>
              <w:rPr>
                <w:rFonts w:ascii="Liberation Serif" w:hAnsi="Liberation Serif" w:cs="Liberation Serif" w:eastAsia="Liberation Serif"/>
                <w:b/>
                <w:color w:val="auto"/>
                <w:spacing w:val="0"/>
                <w:position w:val="0"/>
                <w:sz w:val="24"/>
                <w:shd w:fill="auto" w:val="clear"/>
              </w:rPr>
            </w:pPr>
            <w:r>
              <w:rPr>
                <w:rFonts w:ascii="Liberation Serif" w:hAnsi="Liberation Serif" w:cs="Liberation Serif" w:eastAsia="Liberation Serif"/>
                <w:b/>
                <w:color w:val="auto"/>
                <w:spacing w:val="0"/>
                <w:position w:val="0"/>
                <w:sz w:val="24"/>
                <w:shd w:fill="auto" w:val="clear"/>
              </w:rPr>
              <w:t xml:space="preserve">Dr. Carmen Z. Lamagna</w:t>
            </w:r>
          </w:p>
          <w:p>
            <w:pPr>
              <w:suppressAutoHyphens w:val="true"/>
              <w:spacing w:before="0" w:after="0" w:line="240"/>
              <w:ind w:right="0" w:left="0" w:firstLine="0"/>
              <w:jc w:val="center"/>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Vice Chancellor</w:t>
            </w:r>
          </w:p>
          <w:p>
            <w:pPr>
              <w:suppressAutoHyphens w:val="true"/>
              <w:spacing w:before="0" w:after="0" w:line="240"/>
              <w:ind w:right="0" w:left="0" w:firstLine="0"/>
              <w:jc w:val="center"/>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American International University-Bangladesh</w:t>
            </w:r>
          </w:p>
          <w:p>
            <w:pPr>
              <w:suppressAutoHyphens w:val="true"/>
              <w:spacing w:before="0" w:after="0" w:line="240"/>
              <w:ind w:right="0" w:left="0" w:firstLine="0"/>
              <w:jc w:val="center"/>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center"/>
              <w:rPr>
                <w:color w:val="auto"/>
                <w:spacing w:val="0"/>
                <w:position w:val="0"/>
                <w:shd w:fill="auto" w:val="clear"/>
              </w:rPr>
            </w:pPr>
          </w:p>
        </w:tc>
      </w:tr>
    </w:tbl>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8856"/>
      </w:tblGrid>
      <w:tr>
        <w:trPr>
          <w:trHeight w:val="1" w:hRule="atLeast"/>
          <w:jc w:val="left"/>
        </w:trPr>
        <w:tc>
          <w:tcPr>
            <w:tcW w:w="8856" w:type="dxa"/>
            <w:tcBorders>
              <w:top w:val="single" w:color="000000" w:sz="12"/>
              <w:left w:val="single" w:color="000000" w:sz="0"/>
              <w:bottom w:val="single" w:color="000000" w:sz="12"/>
              <w:right w:val="single" w:color="000000" w:sz="0"/>
            </w:tcBorders>
            <w:shd w:color="auto" w:fill="auto" w:val="clear"/>
            <w:tcMar>
              <w:left w:w="108" w:type="dxa"/>
              <w:right w:w="108" w:type="dxa"/>
            </w:tcMar>
            <w:vAlign w:val="top"/>
          </w:tcPr>
          <w:p>
            <w:pPr>
              <w:keepNext w:val="true"/>
              <w:keepLines w:val="true"/>
              <w:suppressAutoHyphens w:val="true"/>
              <w:spacing w:before="60" w:after="0" w:line="240"/>
              <w:ind w:right="0" w:left="0" w:firstLine="0"/>
              <w:jc w:val="center"/>
              <w:rPr>
                <w:rFonts w:ascii="Calibri Light" w:hAnsi="Calibri Light" w:cs="Calibri Light" w:eastAsia="Calibri Light"/>
                <w:b/>
                <w:i/>
                <w:color w:val="1F4D78"/>
                <w:spacing w:val="0"/>
                <w:position w:val="0"/>
                <w:sz w:val="24"/>
                <w:shd w:fill="auto" w:val="clear"/>
              </w:rPr>
            </w:pPr>
            <w:r>
              <w:rPr>
                <w:rFonts w:ascii="Calibri Light" w:hAnsi="Calibri Light" w:cs="Calibri Light" w:eastAsia="Calibri Light"/>
                <w:b/>
                <w:i/>
                <w:color w:val="1F4D78"/>
                <w:spacing w:val="0"/>
                <w:position w:val="0"/>
                <w:sz w:val="24"/>
                <w:shd w:fill="auto" w:val="clear"/>
              </w:rPr>
              <w:t xml:space="preserve"> </w:t>
            </w:r>
          </w:p>
          <w:p>
            <w:pPr>
              <w:keepNext w:val="true"/>
              <w:keepLines w:val="true"/>
              <w:suppressAutoHyphens w:val="true"/>
              <w:spacing w:before="60" w:after="0" w:line="240"/>
              <w:ind w:right="0" w:left="0" w:firstLine="0"/>
              <w:jc w:val="center"/>
              <w:rPr>
                <w:rFonts w:ascii="Calibri Light" w:hAnsi="Calibri Light" w:cs="Calibri Light" w:eastAsia="Calibri Light"/>
                <w:i/>
                <w:color w:val="1F4D78"/>
                <w:spacing w:val="0"/>
                <w:position w:val="0"/>
                <w:sz w:val="24"/>
                <w:shd w:fill="auto" w:val="clear"/>
              </w:rPr>
            </w:pPr>
            <w:r>
              <w:rPr>
                <w:rFonts w:ascii="Calibri Light" w:hAnsi="Calibri Light" w:cs="Calibri Light" w:eastAsia="Calibri Light"/>
                <w:i/>
                <w:color w:val="1F4D78"/>
                <w:spacing w:val="0"/>
                <w:position w:val="0"/>
                <w:sz w:val="24"/>
                <w:shd w:fill="auto" w:val="clear"/>
              </w:rPr>
              <w:t xml:space="preserve"> </w:t>
            </w:r>
          </w:p>
          <w:p>
            <w:pPr>
              <w:keepNext w:val="true"/>
              <w:keepLines w:val="true"/>
              <w:suppressAutoHyphens w:val="true"/>
              <w:spacing w:before="60" w:after="0" w:line="240"/>
              <w:ind w:right="0" w:left="0" w:firstLine="0"/>
              <w:jc w:val="center"/>
              <w:rPr>
                <w:spacing w:val="0"/>
                <w:position w:val="0"/>
                <w:shd w:fill="auto" w:val="clear"/>
              </w:rPr>
            </w:pPr>
            <w:r>
              <w:rPr>
                <w:rFonts w:ascii="Calibri Light" w:hAnsi="Calibri Light" w:cs="Calibri Light" w:eastAsia="Calibri Light"/>
                <w:b/>
                <w:color w:val="1F4D78"/>
                <w:spacing w:val="0"/>
                <w:position w:val="0"/>
                <w:sz w:val="40"/>
                <w:shd w:fill="auto" w:val="clear"/>
              </w:rPr>
              <w:t xml:space="preserve">Acknowledgement</w:t>
            </w:r>
          </w:p>
        </w:tc>
      </w:tr>
    </w:tbl>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would like to express our sincere gratitude to Almighty for enabling us to complete the report on “</w:t>
      </w:r>
      <w:r>
        <w:rPr>
          <w:rFonts w:ascii="Times New Roman" w:hAnsi="Times New Roman" w:cs="Times New Roman" w:eastAsia="Times New Roman"/>
          <w:b/>
          <w:color w:val="auto"/>
          <w:spacing w:val="0"/>
          <w:position w:val="0"/>
          <w:sz w:val="24"/>
          <w:shd w:fill="auto" w:val="clear"/>
        </w:rPr>
        <w:t xml:space="preserve">Real Time Face Orientation Recognition on web-based platform</w:t>
      </w:r>
      <w:r>
        <w:rPr>
          <w:rFonts w:ascii="Times New Roman" w:hAnsi="Times New Roman" w:cs="Times New Roman" w:eastAsia="Times New Roman"/>
          <w:color w:val="auto"/>
          <w:spacing w:val="0"/>
          <w:position w:val="0"/>
          <w:sz w:val="24"/>
          <w:shd w:fill="auto" w:val="clear"/>
        </w:rPr>
        <w:t xml:space="preserve">”. For the successful completion of this project, we have taken help from our respected faculty members, seniors and graduates. We convey our sincere gratitude to our respectable supervisor, </w:t>
      </w:r>
      <w:r>
        <w:rPr>
          <w:rFonts w:ascii="Times New Roman" w:hAnsi="Times New Roman" w:cs="Times New Roman" w:eastAsia="Times New Roman"/>
          <w:b/>
          <w:color w:val="auto"/>
          <w:spacing w:val="0"/>
          <w:position w:val="0"/>
          <w:sz w:val="24"/>
          <w:shd w:fill="auto" w:val="clear"/>
        </w:rPr>
        <w:t xml:space="preserve">Sazzad Hossain</w:t>
      </w:r>
      <w:r>
        <w:rPr>
          <w:rFonts w:ascii="Times New Roman" w:hAnsi="Times New Roman" w:cs="Times New Roman" w:eastAsia="Times New Roman"/>
          <w:color w:val="auto"/>
          <w:spacing w:val="0"/>
          <w:position w:val="0"/>
          <w:sz w:val="24"/>
          <w:shd w:fill="auto" w:val="clear"/>
        </w:rPr>
        <w:t xml:space="preserve"> sir, for taking us under his wing and guiding us to conduct research on this project, thereby gathering knowledge in the field of Artificial Intelligence &amp; Machine Learning.</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32"/>
          <w:shd w:fill="auto" w:val="clear"/>
        </w:rPr>
      </w:pPr>
      <w:r>
        <w:rPr>
          <w:rFonts w:ascii="Times New Roman" w:hAnsi="Times New Roman" w:cs="Times New Roman" w:eastAsia="Times New Roman"/>
          <w:b/>
          <w:color w:val="2E74B5"/>
          <w:spacing w:val="0"/>
          <w:position w:val="0"/>
          <w:sz w:val="32"/>
          <w:shd w:fill="auto" w:val="clear"/>
        </w:rPr>
        <w:t xml:space="preserve">Thesis/Project Summary</w:t>
      </w: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Web based Face orientation recognition enables virtual platforms to track facial orientation which can be helpful for organizations and educational institutions to monitor the employees and students during online meetings and classes. The researchers of this paper used MediaPipe Facemesh solution to detect face and facial landmarks with facial geometry. From the facial geometry, Euler rotational angle is calculated. Finally, Face orientation recognition was performed based on Euler rotational angle. The proposed solution provides on average 86.5% face orientation detection from maximum 4 ft. distances between camera and face.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32"/>
          <w:shd w:fill="auto" w:val="clear"/>
        </w:rPr>
      </w:pPr>
      <w:r>
        <w:rPr>
          <w:rFonts w:ascii="Times New Roman" w:hAnsi="Times New Roman" w:cs="Times New Roman" w:eastAsia="Times New Roman"/>
          <w:b/>
          <w:color w:val="2E74B5"/>
          <w:spacing w:val="0"/>
          <w:position w:val="0"/>
          <w:sz w:val="32"/>
          <w:shd w:fill="auto" w:val="clear"/>
        </w:rPr>
        <w:t xml:space="preserve">Keywords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Movement, Face Orientation, Facial Movement, Head Pose Detection, Face Detection, Facial Orientation detection, Facial Movement Detection</w:t>
      </w: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36"/>
          <w:shd w:fill="auto" w:val="clear"/>
        </w:rPr>
      </w:pPr>
    </w:p>
    <w:p>
      <w:pPr>
        <w:keepNext w:val="true"/>
        <w:keepLines w:val="true"/>
        <w:suppressAutoHyphens w:val="true"/>
        <w:spacing w:before="240" w:after="0" w:line="240"/>
        <w:ind w:right="0" w:left="0" w:firstLine="0"/>
        <w:jc w:val="center"/>
        <w:rPr>
          <w:rFonts w:ascii="Times New Roman" w:hAnsi="Times New Roman" w:cs="Times New Roman" w:eastAsia="Times New Roman"/>
          <w:b/>
          <w:color w:val="2E74B5"/>
          <w:spacing w:val="0"/>
          <w:position w:val="0"/>
          <w:sz w:val="32"/>
          <w:shd w:fill="auto" w:val="clear"/>
        </w:rPr>
      </w:pPr>
      <w:r>
        <w:rPr>
          <w:rFonts w:ascii="Times New Roman" w:hAnsi="Times New Roman" w:cs="Times New Roman" w:eastAsia="Times New Roman"/>
          <w:b/>
          <w:color w:val="2E74B5"/>
          <w:spacing w:val="0"/>
          <w:position w:val="0"/>
          <w:sz w:val="32"/>
          <w:shd w:fill="auto" w:val="clear"/>
        </w:rPr>
        <w:t xml:space="preserve">CHAPTER 1: INTRODUCTION</w:t>
      </w: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32"/>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keepNext w:val="true"/>
        <w:keepLines w:val="true"/>
        <w:numPr>
          <w:ilvl w:val="0"/>
          <w:numId w:val="77"/>
        </w:numPr>
        <w:suppressAutoHyphens w:val="true"/>
        <w:spacing w:before="240" w:after="0" w:line="240"/>
        <w:ind w:right="0" w:left="360" w:hanging="36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 Real Time Face Orientation Recognition on web-based platform</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recognition and orientation has piqued the curiosity of scholars and businesses for more than half a century. And a lot of work is presently being put into developing better algorithms and deploying them on servers, desktops, and mobile devices. However, research on web-based facial recognition is still very young. In addition, with the rise of web-based one-click apps, browser-based facial recognition is critical for reducing latency and server burden.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recognition and orientation has a wide range of applications, including payment, security, advertising, entertainment, and so on. Companies like Alipay, WeChat Pay, and MasterCard have created algorithms allowing customers to pay using a selfie. Apple, Huawei, Xiaomi, and other smartphone makers are working on utilizing face recognition to unlock their handsets. Facial++ and police are also working together to identify offenders at public events using face recognition.</w:t>
      </w:r>
      <w:r>
        <w:rPr>
          <w:rFonts w:ascii="Liberation Serif" w:hAnsi="Liberation Serif" w:cs="Liberation Serif" w:eastAsia="Liberation Serif"/>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 recognition is used in movie and TV programs for video search, such as only viewing him/her in iQiyi and Tencent video, and in the film and television production business for face swapping or seeking substitutes for a certain actor/actress. Face recognition is often used in these applications.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recognition and orientation is a biometrical technique that uses face information from a digital picture or a video frame from a video source to identify a person and face orientation. Face orientation recognition entails several tasks, including face detection, alignment, identification, and verification. Face detection is an object detection job that involves locating faces in a picture and assigning a bounding box to each one. Face alignment is the process of automatically locating landmarks on a face picture, such as the corners of the eyes, the corners of the mouth, and so on. Face identification aims to see if the provided face appears in the probing set (Chen et al., 2018).</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research is based on a web application that can detect faces in real-time and perform some particular tasks such as detecting angles, and face directions along with calculating the time. It is a Design Science Research (DSRM) type of research that implements a new reality. In the research methodology section, a systematic literature review (SLR) is provided. It is mandatory to find the most frequent researches which are similar to this research. The web page is constructed with basic HTML and CSS for front-end design. The trained MediaPipe Facemesh solution is provided to detect face and facial landmarks and for calculating Euler rotational angles. A JavaScript library is used as a back-end development process.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following results section demonstrates the result of this research including validation. As it is a mathematics-based system, the accuracy is satisfying as well. At a different angle, it provides almost 85% of accuracy which is shown in the following result section. Experimental results are illustrated in chapter 4, heading toward to conclusion in chapter 5. The results of this research show that front-end real-time face orientation is possible and user acceptable. It can be integrated with various virtual platforms such as online meetings, classes, online tests, etc.</w:t>
      </w:r>
    </w:p>
    <w:p>
      <w:pPr>
        <w:keepNext w:val="true"/>
        <w:keepLines w:val="true"/>
        <w:numPr>
          <w:ilvl w:val="0"/>
          <w:numId w:val="80"/>
        </w:numPr>
        <w:suppressAutoHyphens w:val="true"/>
        <w:spacing w:before="240" w:after="0" w:line="240"/>
        <w:ind w:right="0" w:left="360" w:hanging="36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 Thesis Background/Problem Analysis</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the covid pandemic outbreak, most of the offices and educational institutes shift to online platform to conduct their activity. Online based platforms give the flexibility to work and attend classes from home. For work and education purpose, employees and students need to attend meeting using online platform. But the problem with online platform is that, there is no authority to monitor the activity, attentiveness of the employees and students. Many students only attend the class and move away from the camera or start doing other things. It is not possible to monitor each student separately by a teacher. During online viva time many students check the answer from books, sheets or even from mobile phone. Keeping track where they are looking is quite a tough task for the teachers. There is no web-based meeting platform is available to track the face movement with timer which can help teacher and company officials to track the activity and attentiveness of their students and employees during classes, online viva and meetings.</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keepNext w:val="true"/>
        <w:keepLines w:val="true"/>
        <w:numPr>
          <w:ilvl w:val="0"/>
          <w:numId w:val="84"/>
        </w:numPr>
        <w:suppressAutoHyphens w:val="true"/>
        <w:spacing w:before="240" w:after="0" w:line="240"/>
        <w:ind w:right="0" w:left="360" w:hanging="36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Research Motivation and Objective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objective was to build a web-based face orientation detection application to track the facial movement activity with timer so that from the results, anybody can understand the activity or the attentiveness of a student or an employee. To increase the accuracy of the tracking system was also our goal. Because without accurate results it won’t be an effective application for the users. To reduce the cheating tendency of students was also another goal.</w:t>
      </w:r>
    </w:p>
    <w:p>
      <w:pPr>
        <w:keepNext w:val="true"/>
        <w:keepLines w:val="true"/>
        <w:numPr>
          <w:ilvl w:val="0"/>
          <w:numId w:val="86"/>
        </w:numPr>
        <w:suppressAutoHyphens w:val="true"/>
        <w:spacing w:before="240" w:after="0" w:line="240"/>
        <w:ind w:right="0" w:left="360" w:hanging="36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Literature Review of Existing studies</w:t>
      </w:r>
    </w:p>
    <w:p>
      <w:pPr>
        <w:suppressAutoHyphens w:val="true"/>
        <w:spacing w:before="0" w:after="0" w:line="240"/>
        <w:ind w:right="0" w:left="36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In the computer vision domain, there is a lot of research-based on facial detection. The following research was conducted based on the Convolution Neural Network (CNN) framework with 87% of accuracy. It was found that some things cannot be controlled such as facial expressions, lights, etc. Support Vector Machine (SVM) was used for face detection before recognition of the face. The experiment could be operated in any complex environment. The result showed that CNN provided better results than considering the traditional method (Yuan et al., 2017).</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In the following research, the TensorFlow platform was used for facial recognition and the method was the inception-v3 model. The dataset was trained through transfer learning techniques. The inception-v3 model follows the principles of network design of the inception structure changes. It was so time-consuming to train the model directly with it. That’s why the transfer learning method was used because it trains only the last layer and the arguments of the previous layer remain the same. The accuracy level was 97% with the proposed model which is higher than MLP and other low-level network models (Xia et al., 2017).</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Chen et al. (2018) found in his research that the Viola-Jones detector can give better performance in face detection after doing modifications to CNN-based methods. The color information and the prominent features were applied through Haar features. The eyes, mouths, noses, and ears could be extracted with the help of the fuzzy classifier, the background smoother, the edge-aware filter, the prominent features, and the relative locations. The features were used to improve the face detection accuracy. According to the simulation, the proposed method could perform better even if the trained data was less amount. It was even better than CNN-based methods such as state-of-the-art. The FEI, CVL, and GTAV databases were used for experimental analysis. Finally, the proposed Multiview face detection method was proposed with detecting any orientation (Chen et al., 2018).</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The following research which was conducted by using a mathematical technique to determine the Euler angles of the face. It could compare real-world coordinates of facial feature points contained in an image with 2D points. The method could find the largest surface of the face. The initial work was face detection and facial landmark detection. For detecting faces, Deep Neural Network and Haar Cascade method were used. After doing an analysis it was found that DNN was more accurate but robust. With the help of pre-trained regression trees, facial landmarks were found by passing still images. By doing all these things, a collection of six facial points nose tip, chin, corner points of the eyes, and corner points of the mouth were found which is sufficient to detect the facial orientation of the face (Shah et al., 2019). </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Wang et al. (2020) proposed an artificial fish swarm algorithm for face orientation recognition with the BP neural network to improve the accuracy. Before getting the result, it could learn the solution by making horizon and step size adaptive changes. It made the result more accurate as the researchers claimed. There was a comparison in the research between the standard artificial fish swarm algorithm and the improved algorithm with BP neural network. Finally, the improved algorithm showed better accuracy with less time. The mean time difference was almost two times better. The algorithm was influenced by the foraging, clustering, and rear-ending behaviors of the fish swarm in the natural environment (Wang et al., 2020).</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The following research stated a multi-task framework for multi-people pose estimation. This method was based on region-based Convolution Neural Network with body orientation, boundary, and occlusion conditions together. Rather than using parallel multi-task networks, researchers used serial multi-task models to increase the performance. The models had trained on a Common object in Context (COCO) dataset. The proposed algorithm could recognize 84.6% of the Correct Keypoints (PCK) and the Correct Detection Rate (CDR) was 83.7%. Besides, there were some problems such as a lack of accuracy in ankle joints (Zhang et al., 2019). </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Gupta et al. (2017) proposed a method for face analysis with smart camera network. It was an image mapping method with feature extraction from the data of facial features. The orientation angles of face in every camera were estimated by using processed image data. The main objective was to track and recognize facial expressions by using landmarks that would obtain facial structures. The process was divided into two steps such as face feature extraction and creating graph images and matching them with stored images (Gupta et al.,2017).</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The following study provided a survey of various methods that are applied for facial recognition. The different challenges and applied methods of facial recognition were stated. The paper has consisted of various databases along with the features such as MIT dataset, PIE database, FERET database, AR database, etc. Google cloud vision, Animetrics face recognition, EmoVu, IBM Watson visual recognition are the most commonly used API for facial recognition. Researchers provided a comparison of the feature-based approach and image-based approaches to find the pros and cons. The study generates a complete idea of facial recognition (Kumar et al., 2018).</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This research provides a new strategy for improving the efficiency and accuracy of face orientation detection by merging numerous feature triangles with a BP neural network. researchers identified another characteristic triangle created by the nasal tip and corners of the mouth based on the classic index</w:t>
      </w:r>
      <w:r>
        <w:rPr>
          <w:rFonts w:ascii="Liberation Serif" w:hAnsi="Liberation Serif" w:cs="Liberation Serif" w:eastAsia="Liberation Serif"/>
          <w:color w:val="auto"/>
          <w:spacing w:val="0"/>
          <w:position w:val="0"/>
          <w:sz w:val="24"/>
          <w:shd w:fill="auto" w:val="clear"/>
        </w:rPr>
        <w:t xml:space="preserve">—</w:t>
      </w:r>
      <w:r>
        <w:rPr>
          <w:rFonts w:ascii="Liberation Serif" w:hAnsi="Liberation Serif" w:cs="Liberation Serif" w:eastAsia="Liberation Serif"/>
          <w:color w:val="auto"/>
          <w:spacing w:val="0"/>
          <w:position w:val="0"/>
          <w:sz w:val="24"/>
          <w:shd w:fill="auto" w:val="clear"/>
        </w:rPr>
        <w:t xml:space="preserve">the inverted triangle formed by pupils and nasal tip. They began by doing picture preprocessing, which includes smoothing linear filters, edge detection, and other techniques. Following that, feature points were detected in both a rough and accurate manner. The researchers then used a two-dimensional plane to extract feature triangles. Finally, the BP neural network was utilized to recognize face orientation. According to the findings of the experiments, a success rate of around 90% is reached (Gao &amp; Xu, 2012).</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William et al. (2019) proposed a face recognition system using FaceNet with performance tests and comparison. Two types of pre-trained models were used in this research such as CASIA-WebFace and VGGFace2 to implement FaceNet. It was tested on many datasets that were commonly used with other models. By using VGGFace2 pre-trained models, FaceNet could touch 100% accuracy on YALE, JAFFE, AT &amp; T datasets, Essex faces95, Essex grimace, 99.375% for Essex faces94 dataset, and the worst 77.67% for the faces96 dataset. This research stated an excellent result of FaceNet with the proposed models (William et al., 2019).</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The purpose of the following research is to detect the face to identify the name of the human being with videography by measuring confidence level under many distances. Researchers stated many methods with the help of training results and test results. It was claimed in the study that the accuracy depended on face proportion and the number of samples which means a larger proportion of faces gave higher accuracy and big amount of samples could provide more recognition accuracy. The researchers collected five different faces with 500 images on each face for the training set. Finally, the result provided 90% of accuracy (Wang et al., 2018). </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The research was performed in connection with the topic of real-time face recognition, and the efficiency of various changes of local binary templates was explored. Centrally symmetric local binary patterns had been determined to be virtually inferior to other versions of the LBP in terms of recognition properties while having a substantially faster speed. According to the findings, histograms of centrally symmetric local binary templates were an excellent feature for the real-time categorization of persons (Serhiy et al., 2016).</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The following research was conducted by deep learning architecture, neural networks, convolution neural networks, depthwise Separable Convolutions, densely connected convolutional networks, etc. the main purpose of this research was to provide sufficient knowledge of deep learning methods. A multiple face recognition system was developed for the banking security system in real-time with cameras. The framework was Node.js with Single Shot Multibox Detector (SSD MobileNet V1) and Tiny Face Detector method (Espinosa Sandoval et al., 2019).</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The automated identification of head movements in movies of face-to-face dyadic discussions was the subject of this research. Researchers offered a method for recognizing head motions that were based on optical and audio data and were presented as a multimodal frame classification issue. Visual characteristics included head movement velocity, acceleration, and jerk values, while auditory data include pitch and intensity measures from co-occurring speech. Researchers provided the findings of manually annotated data from two conversations used to train and test a variety of classifiers. The best classifier, a Multilayer Perceptron trained with all features, achieves 0.75 accuracies and surpassed the mono-modal baseline classifier (Paggio et al., 2018).</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This research offered a unique vision-based fall detection approach employing a depth camera that validated falls by combining human form analysis, head tracking, and centroid identification. When compared to the state-of-the-art approach utilizing the same dataset, an experimental test with the SDUFall dataset, which comprised 20 participants conducting five everyday activities and falls, reveals the efficiency of our method, with up to 93.25 percent accuracy (Merrouche et al., 2017).</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The researchers presented an algorithm for categorizing eye movements in real tasks, which might benefit from the extra head movement data. An omnidirectional vision sensor comprised of a tiny CCD video camera and a hyperbolic mirror was presented. The camera was attached to an ASL eye tracker and records a 60 Hz picture stream. Several methods for extracting rotational motion from this picture series were constructed and their performance was compared to Fasttrack magnetic tracking system observations. A novel Hidden-Markov-Model-based method for the categorization of different types of eye movements was created using data from the eye tracker and data from the omnidirectional image sensor (Rothkopf &amp; Pelz, 2004).</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The researchers presented a revolutionary user interface paradigm in which interactive devices control the user's head position directly. Electrical-muscle-stimulation (EMS) of the neck muscles was used to rotate the head around its yaw (left/right) and pitch (up/down) axes. Researchers investigated whether muscles can be robustly activated using EMS for head actuation. The accuracy of our technology for actuating participants' head orientation towards static objects and trajectories was tested by the researchers. It was shown by constructing a variety of applications, such as synchronizing two users' head positions, which allowed one user to convey head nods to another user while listening to music, and immediately adjusting the user's head orientation to identify items in AR (Tanaka et al., 2022).</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A feature Inflation-Deflation module (I/DeF module) was presented as an extra module added ahead of the CNNs' input layer to assist feature learning of the head-movement dynamics in this research. The I/DeF module consisted of a series of inflation and deflation procedures that were performed over and again. By using a transposed convolution, the inflation procedure upscaled and extrapolated the windowed input time series. The deflation procedure reduces the size of the inflated data while restoring its original length. The trials indicated that CNNs with the I/DeF module (I/DeF-CNNs) outperformed earlier CNNs in all function categories by up to 4.5 points in F-measure for the 10 most common head-movement functions. The I/DeF module was also included into VGG and ResNet. When compared to these approaches, I/DeF-CNNs outperformed the other models in 8 out of 10 functions. These findings backed up the I/DeF module's performance and demonstrated its potential for improving nonverbal behavior detection (Takeda &amp; Otsuka, 2021).</w:t>
      </w: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36"/>
          <w:shd w:fill="auto" w:val="clear"/>
        </w:rPr>
      </w:pPr>
    </w:p>
    <w:p>
      <w:pPr>
        <w:keepNext w:val="true"/>
        <w:keepLines w:val="true"/>
        <w:suppressAutoHyphens w:val="true"/>
        <w:spacing w:before="240" w:after="0" w:line="240"/>
        <w:ind w:right="0" w:left="0" w:firstLine="0"/>
        <w:jc w:val="center"/>
        <w:rPr>
          <w:rFonts w:ascii="Times New Roman" w:hAnsi="Times New Roman" w:cs="Times New Roman" w:eastAsia="Times New Roman"/>
          <w:b/>
          <w:color w:val="2E74B5"/>
          <w:spacing w:val="0"/>
          <w:position w:val="0"/>
          <w:sz w:val="32"/>
          <w:shd w:fill="auto" w:val="clear"/>
        </w:rPr>
      </w:pPr>
      <w:r>
        <w:rPr>
          <w:rFonts w:ascii="Times New Roman" w:hAnsi="Times New Roman" w:cs="Times New Roman" w:eastAsia="Times New Roman"/>
          <w:b/>
          <w:color w:val="2E74B5"/>
          <w:spacing w:val="0"/>
          <w:position w:val="0"/>
          <w:sz w:val="32"/>
          <w:shd w:fill="auto" w:val="clear"/>
        </w:rPr>
        <w:t xml:space="preserve">CHAPTER 2: RESEARCH METHODOLOGY</w:t>
      </w: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32"/>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2.1 Conceptual Framework</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Design Science Research Methodology (DSRM) is an approach to research with a goal to construct a new reality (i.e., solve problems) instead of explaining an existing reality, or helping to make sense of it. DSR process generally includes six steps or activities (Peffers et al., 2007; Teixeira et al., 2017): (1) identification of the problem, defining the research problem and justifying the value of a solution; (2) definition of objectives for a solution; (3) design and development of artefacts (constructs, models, methods, etc.); (4) demonstration by using the artefact to solve the problem; (5) evaluation of the solution, comparing the objectives and the actual observed results from the use of the artefact; and (6) communication of the problem, the artefact, its utility and effectiveness to other researches and practicing professionals.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this thesis, problem definition, objective definition, design and development of a solution, evolution and comparison are the main requirements. DSRM approach matches the requirement of task that needed to be done for this thesis. For this reason, the researchers selected the Design Science Research Methodology.</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93"/>
        </w:numPr>
        <w:suppressAutoHyphens w:val="true"/>
        <w:spacing w:before="240" w:after="0" w:line="240"/>
        <w:ind w:right="0" w:left="360" w:hanging="36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 Data Collection Method</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perform the research for positive systematic compilation, categorization, and classification of the current literature, researchers of this paper acquired a systematic literature review (SLR) methodology.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Systematic literature review is required to monitor the most recent research in facial movement recognition. which can help to gather and organize the current data. The researchers constituted a systematic study to categorize, select, and composite literature. This purpose aims to produce a systematic report of findings that can help to conduct the research smoothly.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Researchers of this paper generated a search string using synonyms of keywords to find out most recent research papers and article from digital library. The search string is: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OR “Facial” OR “head” AND “Orientation” OR “Movement” OR “Pose” AND “Recognition” or “Detection”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the search result from digital libraries, the researchers only selected the most recent study (2012-2022) for literature review. Then read the research paper’s abstract and if it was related with this paper research purpose only then the paper was selected for final literature review. The researchers also search manually and checked reference of the selected article to collect more research paper related with this study.</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Basic html and CSS were used for web page design, a pretrained MediaPipe Facemesh solution to detect face and facial landmarks.</w:t>
      </w:r>
      <w:r>
        <w:rPr>
          <w:rFonts w:ascii="Times New Roman" w:hAnsi="Times New Roman" w:cs="Times New Roman" w:eastAsia="Times New Roman"/>
          <w:color w:val="5C5962"/>
          <w:spacing w:val="0"/>
          <w:position w:val="0"/>
          <w:sz w:val="24"/>
          <w:shd w:fill="FFFFFF" w:val="clear"/>
        </w:rPr>
        <w:t xml:space="preserve"> </w:t>
      </w:r>
      <w:r>
        <w:rPr>
          <w:rFonts w:ascii="Times New Roman" w:hAnsi="Times New Roman" w:cs="Times New Roman" w:eastAsia="Times New Roman"/>
          <w:color w:val="auto"/>
          <w:spacing w:val="0"/>
          <w:position w:val="0"/>
          <w:sz w:val="24"/>
          <w:shd w:fill="auto" w:val="clear"/>
        </w:rPr>
        <w:t xml:space="preserve">MediaPipe Face Mesh is a solution that estimates 468 3D face landmarks in real-time even on mobile devices ("Face mesh," n.d.). The Facemesh solution can provide facial geometry using facial landmarks. A JavaScript library “Three.js” was also used to calculate the Euler rotation angle Yaw (Y axis rotation), Pitch (X axis rotation) and Roll (Z axis rotation) from the face geometry.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geometry formula used in Three.js to calculate the Euler angle</w:t>
      </w:r>
      <w:r>
        <w:rPr>
          <w:rFonts w:ascii="Times New Roman" w:hAnsi="Times New Roman" w:cs="Times New Roman" w:eastAsia="Times New Roman"/>
          <w:color w:val="auto"/>
          <w:spacing w:val="0"/>
          <w:position w:val="0"/>
          <w:sz w:val="24"/>
          <w:shd w:fill="auto" w:val="clear"/>
        </w:rPr>
        <w:t xml:space="preserve">: m is a rotation matrix.</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 =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("Three.js/Euler.js at master · mrdoob/three.js," 2022)</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minimum face detection confidence 0.3 and minimum face land mark tracking confidence 0.1 was selected after long and paired observation for face and facial landmark detection. For orientation detection after long and paired observation, researchers of this paper decided to set Yaw (Y axis rotation),  &lt;-15 (in degree) for right, and  &gt; 15 (in degree) for left side detection.  Pitch (X axis Rotation),  &lt; -20 (in degree) for up, and  &gt; 15 (in degree) for down side detection was also selected.</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canvas height and weight had no impact with the output result as the output depends on the rotational angle.  The seating position of a person also had no impact with the output result. The lighting condition should be bright or at least bright enough to detect face.  The face distance from camera should be 2 ft. to 4 ft.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result analysis, Researchers ran the propose solution in chrome web browser and measured output data by varying distance, seating position, lighting condition and window size. Then compared output data with actual data and reported the accuracy of the proposed solution.</w:t>
      </w:r>
    </w:p>
    <w:p>
      <w:pPr>
        <w:keepNext w:val="true"/>
        <w:keepLines w:val="true"/>
        <w:numPr>
          <w:ilvl w:val="0"/>
          <w:numId w:val="96"/>
        </w:numPr>
        <w:suppressAutoHyphens w:val="true"/>
        <w:spacing w:before="240" w:after="0" w:line="240"/>
        <w:ind w:right="0" w:left="360" w:hanging="36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 Ethical Issue</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Researchers worked as pair to search articles from the digital library. Also worked as pair to review the articles and select important information from those articles. To measure and analyse the rotational angle, detection confidence, tracking confidence, output data researchers also worked as pair. Solution output was observed varying person, seating position, lighting condition, distance from camera and window size. The reason behind working as pair and varying the different variable was to remove the biasness. Proper referencing guidelines were followed throughout the writing. </w:t>
      </w:r>
    </w:p>
    <w:p>
      <w:pPr>
        <w:suppressAutoHyphens w:val="true"/>
        <w:spacing w:before="0" w:after="0" w:line="240"/>
        <w:ind w:right="0" w:left="36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36"/>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36"/>
          <w:shd w:fill="auto" w:val="clear"/>
        </w:rPr>
      </w:pPr>
    </w:p>
    <w:p>
      <w:pPr>
        <w:keepNext w:val="true"/>
        <w:keepLines w:val="true"/>
        <w:suppressAutoHyphens w:val="true"/>
        <w:spacing w:before="240" w:after="0" w:line="240"/>
        <w:ind w:right="0" w:left="0" w:firstLine="0"/>
        <w:jc w:val="center"/>
        <w:rPr>
          <w:rFonts w:ascii="Times New Roman" w:hAnsi="Times New Roman" w:cs="Times New Roman" w:eastAsia="Times New Roman"/>
          <w:b/>
          <w:color w:val="2E74B5"/>
          <w:spacing w:val="0"/>
          <w:position w:val="0"/>
          <w:sz w:val="32"/>
          <w:shd w:fill="auto" w:val="clear"/>
        </w:rPr>
      </w:pPr>
      <w:r>
        <w:rPr>
          <w:rFonts w:ascii="Times New Roman" w:hAnsi="Times New Roman" w:cs="Times New Roman" w:eastAsia="Times New Roman"/>
          <w:b/>
          <w:color w:val="2E74B5"/>
          <w:spacing w:val="0"/>
          <w:position w:val="0"/>
          <w:sz w:val="32"/>
          <w:shd w:fill="auto" w:val="clear"/>
        </w:rPr>
        <w:t xml:space="preserve">CHAPTER 3: PROJECT/THESIS PLAN</w:t>
      </w: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32"/>
          <w:shd w:fill="auto" w:val="clear"/>
        </w:rPr>
      </w:pP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3.1 Project/Thesis Effort Estimation</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this thesis, budget and time estimation was done using analogy and expert judgement.</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04"/>
        </w:numPr>
        <w:suppressAutoHyphens w:val="true"/>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Time estimation for the thesis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Ind w:w="108" w:type="dxa"/>
      </w:tblPr>
      <w:tblGrid>
        <w:gridCol w:w="5439"/>
        <w:gridCol w:w="3561"/>
      </w:tblGrid>
      <w:tr>
        <w:trPr>
          <w:trHeight w:val="547"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Task Name</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Estimated Time in Days</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10"/>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Initiation</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 days</w:t>
            </w:r>
          </w:p>
        </w:tc>
      </w:tr>
      <w:tr>
        <w:trPr>
          <w:trHeight w:val="262"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14"/>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Planning</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40 days</w:t>
            </w:r>
          </w:p>
        </w:tc>
      </w:tr>
      <w:tr>
        <w:trPr>
          <w:trHeight w:val="262"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17"/>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Execution</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75 days</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21"/>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Writing</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 days</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24"/>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Submission</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 days</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720" w:firstLine="0"/>
              <w:jc w:val="left"/>
              <w:rPr>
                <w:rFonts w:ascii="Calibri" w:hAnsi="Calibri" w:cs="Calibri" w:eastAsia="Calibri"/>
                <w:color w:val="auto"/>
                <w:spacing w:val="0"/>
                <w:position w:val="0"/>
                <w:sz w:val="22"/>
                <w:shd w:fill="auto" w:val="clear"/>
              </w:rPr>
            </w:pP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Total=152 days</w:t>
            </w:r>
          </w:p>
        </w:tc>
      </w:tr>
    </w:tbl>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31"/>
        </w:numPr>
        <w:suppressAutoHyphens w:val="true"/>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Budget estimation for the thesis</w:t>
      </w:r>
    </w:p>
    <w:p>
      <w:pPr>
        <w:suppressAutoHyphens w:val="true"/>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tbl>
      <w:tblPr>
        <w:tblInd w:w="108" w:type="dxa"/>
      </w:tblPr>
      <w:tblGrid>
        <w:gridCol w:w="5439"/>
        <w:gridCol w:w="3561"/>
      </w:tblGrid>
      <w:tr>
        <w:trPr>
          <w:trHeight w:val="547"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Estimated Amount in Taka</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137"/>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Project Team</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262"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41"/>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Office Cost</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262"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44"/>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Hardware Cost</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48"/>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Networking Cost</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24,000.0</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51"/>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Meeting Cost</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14,000.0</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54"/>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Software Cost</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57"/>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Thesis Book Printing Cost</w:t>
            </w: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6,500.0</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720" w:firstLine="0"/>
              <w:jc w:val="left"/>
              <w:rPr>
                <w:rFonts w:ascii="Calibri" w:hAnsi="Calibri" w:cs="Calibri" w:eastAsia="Calibri"/>
                <w:color w:val="auto"/>
                <w:spacing w:val="0"/>
                <w:position w:val="0"/>
                <w:sz w:val="22"/>
                <w:shd w:fill="auto" w:val="clear"/>
              </w:rPr>
            </w:pPr>
          </w:p>
        </w:tc>
        <w:tc>
          <w:tcPr>
            <w:tcW w:w="35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Total=44,500.0</w:t>
            </w:r>
          </w:p>
        </w:tc>
      </w:tr>
    </w:tbl>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widowControl w:val="false"/>
        <w:spacing w:before="100" w:after="100" w:line="240"/>
        <w:ind w:right="0" w:left="0" w:firstLine="0"/>
        <w:jc w:val="left"/>
        <w:rPr>
          <w:rFonts w:ascii="Times New Roman" w:hAnsi="Times New Roman" w:cs="Times New Roman" w:eastAsia="Times New Roman"/>
          <w:color w:val="000000"/>
          <w:spacing w:val="0"/>
          <w:position w:val="0"/>
          <w:sz w:val="24"/>
          <w:shd w:fill="FFFFFF" w:val="clear"/>
        </w:rPr>
      </w:pPr>
    </w:p>
    <w:p>
      <w:pPr>
        <w:widowControl w:val="false"/>
        <w:spacing w:before="100" w:after="100" w:line="240"/>
        <w:ind w:right="0" w:left="0" w:firstLine="0"/>
        <w:jc w:val="left"/>
        <w:rPr>
          <w:rFonts w:ascii="Times New Roman" w:hAnsi="Times New Roman" w:cs="Times New Roman" w:eastAsia="Times New Roman"/>
          <w:color w:val="000000"/>
          <w:spacing w:val="0"/>
          <w:position w:val="0"/>
          <w:sz w:val="24"/>
          <w:shd w:fill="FFFFFF" w:val="clear"/>
        </w:rPr>
      </w:pPr>
    </w:p>
    <w:p>
      <w:pPr>
        <w:widowControl w:val="false"/>
        <w:spacing w:before="100" w:after="100" w:line="240"/>
        <w:ind w:right="0" w:left="0" w:firstLine="0"/>
        <w:jc w:val="left"/>
        <w:rPr>
          <w:rFonts w:ascii="Times New Roman" w:hAnsi="Times New Roman" w:cs="Times New Roman" w:eastAsia="Times New Roman"/>
          <w:color w:val="000000"/>
          <w:spacing w:val="0"/>
          <w:position w:val="0"/>
          <w:sz w:val="24"/>
          <w:shd w:fill="FFFFFF" w:val="clear"/>
        </w:rPr>
      </w:pPr>
    </w:p>
    <w:p>
      <w:pPr>
        <w:widowControl w:val="false"/>
        <w:spacing w:before="100" w:after="100" w:line="240"/>
        <w:ind w:right="0" w:left="0" w:firstLine="0"/>
        <w:jc w:val="left"/>
        <w:rPr>
          <w:rFonts w:ascii="Times New Roman" w:hAnsi="Times New Roman" w:cs="Times New Roman" w:eastAsia="Times New Roman"/>
          <w:color w:val="000000"/>
          <w:spacing w:val="0"/>
          <w:position w:val="0"/>
          <w:sz w:val="24"/>
          <w:shd w:fill="FFFFFF" w:val="clear"/>
        </w:rPr>
      </w:pPr>
    </w:p>
    <w:p>
      <w:pPr>
        <w:widowControl w:val="false"/>
        <w:spacing w:before="100" w:after="100" w:line="240"/>
        <w:ind w:right="0" w:left="0" w:firstLine="0"/>
        <w:jc w:val="left"/>
        <w:rPr>
          <w:rFonts w:ascii="Times New Roman" w:hAnsi="Times New Roman" w:cs="Times New Roman" w:eastAsia="Times New Roman"/>
          <w:color w:val="000000"/>
          <w:spacing w:val="0"/>
          <w:position w:val="0"/>
          <w:sz w:val="24"/>
          <w:shd w:fill="FFFFFF" w:val="clear"/>
        </w:rPr>
      </w:pPr>
    </w:p>
    <w:p>
      <w:pPr>
        <w:widowControl w:val="false"/>
        <w:spacing w:before="100" w:after="100" w:line="240"/>
        <w:ind w:right="0" w:left="0" w:firstLine="0"/>
        <w:jc w:val="left"/>
        <w:rPr>
          <w:rFonts w:ascii="Times New Roman" w:hAnsi="Times New Roman" w:cs="Times New Roman" w:eastAsia="Times New Roman"/>
          <w:color w:val="000000"/>
          <w:spacing w:val="0"/>
          <w:position w:val="0"/>
          <w:sz w:val="24"/>
          <w:shd w:fill="FFFFFF" w:val="clear"/>
        </w:rPr>
      </w:pP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3.2 Project/Thesis Planning</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r>
        <w:object w:dxaOrig="8664" w:dyaOrig="4708">
          <v:rect xmlns:o="urn:schemas-microsoft-com:office:office" xmlns:v="urn:schemas-microsoft-com:vml" id="rectole0000000005" style="width:433.200000pt;height:235.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widowControl w:val="false"/>
        <w:numPr>
          <w:ilvl w:val="0"/>
          <w:numId w:val="168"/>
        </w:numPr>
        <w:spacing w:before="100" w:after="100" w:line="240"/>
        <w:ind w:right="0" w:left="144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Work break down structure for the thesis</w:t>
      </w: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R1 (Researcher Md. Asifur Rahman), R2 (Tasin Islam), R3 (SM Bakibillah Lemon), and R4 (Shahnaz Alam)</w:t>
      </w: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R1+R2+R3+R4 will work together to observe and define the problem of this research. R1+R3 will work together to select the research methodology. R1+R2+R3 will be responsible for solution development and R1+R2+R4 will test the solution. All researcher will work together to complete the result analysis task. Initial thesis writing will be done by R1+R2. All researchers will work together to complete the final writing, initial submission and final submission.</w:t>
      </w: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numPr>
          <w:ilvl w:val="0"/>
          <w:numId w:val="170"/>
        </w:numPr>
        <w:suppressAutoHyphens w:val="true"/>
        <w:spacing w:before="0" w:after="0" w:line="240"/>
        <w:ind w:right="0" w:left="720" w:hanging="36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Time estimation break down for the thesis</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tbl>
      <w:tblPr>
        <w:tblInd w:w="108" w:type="dxa"/>
      </w:tblPr>
      <w:tblGrid>
        <w:gridCol w:w="4392"/>
        <w:gridCol w:w="2020"/>
        <w:gridCol w:w="2820"/>
      </w:tblGrid>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Task</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Start Date</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End Date</w:t>
            </w:r>
          </w:p>
        </w:tc>
      </w:tr>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Observation </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9/15/2021</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9/18/2021</w:t>
            </w:r>
          </w:p>
        </w:tc>
      </w:tr>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Define Problem</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9/18/2021</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9/25/2021</w:t>
            </w:r>
          </w:p>
        </w:tc>
      </w:tr>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Literature Review</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9/25/2021</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10/25/2021</w:t>
            </w:r>
          </w:p>
        </w:tc>
      </w:tr>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Research Methodology Selection</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10/25/2021</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11/5/2021</w:t>
            </w:r>
          </w:p>
        </w:tc>
      </w:tr>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Solution Development</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11/5/2021</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1/5/2022</w:t>
            </w:r>
          </w:p>
        </w:tc>
      </w:tr>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Solution Testing</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1/5/2022</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1/10/2022</w:t>
            </w:r>
          </w:p>
        </w:tc>
      </w:tr>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Result Analysis</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1/10/2022</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1/20/2022</w:t>
            </w:r>
          </w:p>
        </w:tc>
      </w:tr>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Initial Writing </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1/20/2022</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1/30/2022</w:t>
            </w:r>
          </w:p>
        </w:tc>
      </w:tr>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Final Writing</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1/30/2022</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2/6/2022</w:t>
            </w:r>
          </w:p>
        </w:tc>
      </w:tr>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Initial Submission</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2/6/2022</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2/12/2022</w:t>
            </w:r>
          </w:p>
        </w:tc>
      </w:tr>
      <w:tr>
        <w:trPr>
          <w:trHeight w:val="288" w:hRule="auto"/>
          <w:jc w:val="left"/>
        </w:trPr>
        <w:tc>
          <w:tcPr>
            <w:tcW w:w="4392"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Final Submission</w:t>
            </w:r>
          </w:p>
        </w:tc>
        <w:tc>
          <w:tcPr>
            <w:tcW w:w="20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2/12/2022</w:t>
            </w:r>
          </w:p>
        </w:tc>
        <w:tc>
          <w:tcPr>
            <w:tcW w:w="282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2/13/2022</w:t>
            </w:r>
          </w:p>
        </w:tc>
      </w:tr>
    </w:tbl>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widowControl w:val="false"/>
        <w:numPr>
          <w:ilvl w:val="0"/>
          <w:numId w:val="210"/>
        </w:numPr>
        <w:spacing w:before="100" w:after="100" w:line="240"/>
        <w:ind w:right="0" w:left="1440" w:hanging="36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Gantt chart for the thesis time estimation </w:t>
      </w:r>
    </w:p>
    <w:p>
      <w:pPr>
        <w:suppressAutoHyphens w:val="true"/>
        <w:spacing w:before="0" w:after="0" w:line="240"/>
        <w:ind w:right="0" w:left="144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numPr>
          <w:ilvl w:val="0"/>
          <w:numId w:val="213"/>
        </w:numPr>
        <w:suppressAutoHyphens w:val="true"/>
        <w:spacing w:before="0" w:after="0" w:line="240"/>
        <w:ind w:right="0" w:left="720" w:hanging="36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Budget estimation break down for the thesis</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tbl>
      <w:tblPr>
        <w:tblInd w:w="108" w:type="dxa"/>
      </w:tblPr>
      <w:tblGrid>
        <w:gridCol w:w="3110"/>
        <w:gridCol w:w="1945"/>
        <w:gridCol w:w="1791"/>
        <w:gridCol w:w="2288"/>
      </w:tblGrid>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Estimated Rate Per Unit/Month</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Quantity/Unit</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Cost (BDT)</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220"/>
              </w:numPr>
              <w:spacing w:before="0" w:after="0" w:line="240"/>
              <w:ind w:right="0" w:left="720" w:hanging="36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Project Team</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 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225"/>
              </w:numPr>
              <w:spacing w:before="0" w:after="0" w:line="240"/>
              <w:ind w:right="0" w:left="720" w:hanging="36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Office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 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230"/>
              </w:numPr>
              <w:spacing w:before="0" w:after="0" w:line="240"/>
              <w:ind w:right="0" w:left="720" w:hanging="36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Hardware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Server</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PCs’</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 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241"/>
              </w:numPr>
              <w:spacing w:before="0" w:after="0" w:line="240"/>
              <w:ind w:right="0" w:left="720" w:hanging="36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Networking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Cabling and other networks</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Internet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1,200 * 5 (Month)</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24,000.0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720" w:firstLine="0"/>
              <w:jc w:val="center"/>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 24,000.0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253"/>
              </w:numPr>
              <w:spacing w:before="0" w:after="0" w:line="240"/>
              <w:ind w:right="0" w:left="720" w:hanging="36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Meeting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Transportation</w:t>
            </w:r>
          </w:p>
          <w:p>
            <w:pPr>
              <w:suppressAutoHyphens w:val="true"/>
              <w:spacing w:before="0" w:after="0" w:line="240"/>
              <w:ind w:right="0" w:left="0" w:firstLine="0"/>
              <w:jc w:val="center"/>
              <w:rPr>
                <w:color w:val="auto"/>
                <w:spacing w:val="0"/>
                <w:position w:val="0"/>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200* 5 (Month)</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4,000.0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Meal</w:t>
            </w:r>
          </w:p>
          <w:p>
            <w:pPr>
              <w:suppressAutoHyphens w:val="true"/>
              <w:spacing w:before="0" w:after="0" w:line="240"/>
              <w:ind w:right="0" w:left="0" w:firstLine="0"/>
              <w:jc w:val="center"/>
              <w:rPr>
                <w:color w:val="auto"/>
                <w:spacing w:val="0"/>
                <w:position w:val="0"/>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500*5 (Month)</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14,000.0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264"/>
              </w:numPr>
              <w:spacing w:before="0" w:after="0" w:line="240"/>
              <w:ind w:right="0" w:left="720" w:hanging="36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Software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License</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Database</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Operating System</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1080" w:firstLine="0"/>
              <w:jc w:val="center"/>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79"/>
              </w:numPr>
              <w:suppressAutoHyphens w:val="true"/>
              <w:spacing w:before="0" w:after="0" w:line="240"/>
              <w:ind w:right="0" w:left="720" w:hanging="36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Thesis Book Printing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Page Printing</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 (per page)</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500</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5,000.0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Cover Page</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1,000.0 </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Binding</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500.0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108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Total=6,500.0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108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GRAND TOTAL=</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44,500.0</w:t>
            </w:r>
          </w:p>
        </w:tc>
      </w:tr>
    </w:tbl>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p>
    <w:p>
      <w:pPr>
        <w:keepNext w:val="true"/>
        <w:keepLines w:val="true"/>
        <w:numPr>
          <w:ilvl w:val="0"/>
          <w:numId w:val="298"/>
        </w:numPr>
        <w:suppressAutoHyphens w:val="true"/>
        <w:spacing w:before="240" w:after="0" w:line="240"/>
        <w:ind w:right="0" w:left="360" w:hanging="36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 Uncertainties and Risk Analysis</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numPr>
          <w:ilvl w:val="0"/>
          <w:numId w:val="300"/>
        </w:numPr>
        <w:suppressAutoHyphens w:val="true"/>
        <w:spacing w:before="0" w:after="0" w:line="240"/>
        <w:ind w:right="0" w:left="720" w:hanging="360"/>
        <w:jc w:val="both"/>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Risk analysis for the thesis</w:t>
      </w:r>
    </w:p>
    <w:p>
      <w:pPr>
        <w:suppressAutoHyphens w:val="true"/>
        <w:spacing w:before="0" w:after="0" w:line="240"/>
        <w:ind w:right="0" w:left="0" w:firstLine="0"/>
        <w:jc w:val="both"/>
        <w:rPr>
          <w:rFonts w:ascii="Liberation Serif" w:hAnsi="Liberation Serif" w:cs="Liberation Serif" w:eastAsia="Liberation Serif"/>
          <w:color w:val="auto"/>
          <w:spacing w:val="0"/>
          <w:position w:val="0"/>
          <w:sz w:val="24"/>
          <w:shd w:fill="auto" w:val="clear"/>
        </w:rPr>
      </w:pPr>
    </w:p>
    <w:tbl>
      <w:tblPr>
        <w:tblInd w:w="108" w:type="dxa"/>
      </w:tblPr>
      <w:tblGrid>
        <w:gridCol w:w="950"/>
        <w:gridCol w:w="2666"/>
        <w:gridCol w:w="1424"/>
        <w:gridCol w:w="1350"/>
        <w:gridCol w:w="2744"/>
      </w:tblGrid>
      <w:tr>
        <w:trPr>
          <w:trHeight w:val="1" w:hRule="atLeast"/>
          <w:jc w:val="left"/>
        </w:trPr>
        <w:tc>
          <w:tcPr>
            <w:tcW w:w="950" w:type="dxa"/>
            <w:tcBorders>
              <w:top w:val="single" w:color="000000" w:sz="4"/>
              <w:left w:val="single" w:color="000000" w:sz="4"/>
              <w:bottom w:val="single" w:color="000000" w:sz="4"/>
              <w:right w:val="single" w:color="000000" w:sz="4"/>
            </w:tcBorders>
            <w:shd w:color="auto" w:fill="bfbfb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S/N</w:t>
            </w:r>
          </w:p>
        </w:tc>
        <w:tc>
          <w:tcPr>
            <w:tcW w:w="2666" w:type="dxa"/>
            <w:tcBorders>
              <w:top w:val="single" w:color="000000" w:sz="4"/>
              <w:left w:val="single" w:color="000000" w:sz="4"/>
              <w:bottom w:val="single" w:color="000000" w:sz="4"/>
              <w:right w:val="single" w:color="000000" w:sz="4"/>
            </w:tcBorders>
            <w:shd w:color="auto" w:fill="bfbfb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Risk Description</w:t>
            </w:r>
          </w:p>
        </w:tc>
        <w:tc>
          <w:tcPr>
            <w:tcW w:w="1424" w:type="dxa"/>
            <w:tcBorders>
              <w:top w:val="single" w:color="000000" w:sz="4"/>
              <w:left w:val="single" w:color="000000" w:sz="4"/>
              <w:bottom w:val="single" w:color="000000" w:sz="4"/>
              <w:right w:val="single" w:color="000000" w:sz="4"/>
            </w:tcBorders>
            <w:shd w:color="auto" w:fill="bfbfb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Probability</w:t>
            </w:r>
          </w:p>
        </w:tc>
        <w:tc>
          <w:tcPr>
            <w:tcW w:w="1350" w:type="dxa"/>
            <w:tcBorders>
              <w:top w:val="single" w:color="000000" w:sz="4"/>
              <w:left w:val="single" w:color="000000" w:sz="4"/>
              <w:bottom w:val="single" w:color="000000" w:sz="4"/>
              <w:right w:val="single" w:color="000000" w:sz="4"/>
            </w:tcBorders>
            <w:shd w:color="auto" w:fill="bfbfb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Impact</w:t>
            </w:r>
          </w:p>
        </w:tc>
        <w:tc>
          <w:tcPr>
            <w:tcW w:w="2744" w:type="dxa"/>
            <w:tcBorders>
              <w:top w:val="single" w:color="000000" w:sz="4"/>
              <w:left w:val="single" w:color="000000" w:sz="4"/>
              <w:bottom w:val="single" w:color="000000" w:sz="4"/>
              <w:right w:val="single" w:color="000000" w:sz="4"/>
            </w:tcBorders>
            <w:shd w:color="auto" w:fill="bfbfb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Mitigation Plan</w:t>
            </w:r>
          </w:p>
        </w:tc>
      </w:tr>
      <w:tr>
        <w:trPr>
          <w:trHeight w:val="1" w:hRule="atLeast"/>
          <w:jc w:val="left"/>
        </w:trPr>
        <w:tc>
          <w:tcPr>
            <w:tcW w:w="9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w:t>
            </w:r>
          </w:p>
        </w:tc>
        <w:tc>
          <w:tcPr>
            <w:tcW w:w="26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Unrealistic time estimate</w:t>
            </w:r>
          </w:p>
        </w:tc>
        <w:tc>
          <w:tcPr>
            <w:tcW w:w="14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60%</w:t>
            </w: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Significant</w:t>
            </w:r>
          </w:p>
        </w:tc>
        <w:tc>
          <w:tcPr>
            <w:tcW w:w="27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Take multiple estimation</w:t>
            </w:r>
          </w:p>
        </w:tc>
      </w:tr>
      <w:tr>
        <w:trPr>
          <w:trHeight w:val="1" w:hRule="atLeast"/>
          <w:jc w:val="left"/>
        </w:trPr>
        <w:tc>
          <w:tcPr>
            <w:tcW w:w="9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w:t>
            </w:r>
          </w:p>
        </w:tc>
        <w:tc>
          <w:tcPr>
            <w:tcW w:w="26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Unrealistic Budget estimation</w:t>
            </w:r>
          </w:p>
        </w:tc>
        <w:tc>
          <w:tcPr>
            <w:tcW w:w="14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30%</w:t>
            </w: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Significant</w:t>
            </w:r>
          </w:p>
        </w:tc>
        <w:tc>
          <w:tcPr>
            <w:tcW w:w="27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Take multiple estimation</w:t>
            </w:r>
          </w:p>
        </w:tc>
      </w:tr>
      <w:tr>
        <w:trPr>
          <w:trHeight w:val="1" w:hRule="atLeast"/>
          <w:jc w:val="left"/>
        </w:trPr>
        <w:tc>
          <w:tcPr>
            <w:tcW w:w="9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3</w:t>
            </w:r>
          </w:p>
        </w:tc>
        <w:tc>
          <w:tcPr>
            <w:tcW w:w="26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Misunderstanding Problem Scope </w:t>
            </w:r>
          </w:p>
        </w:tc>
        <w:tc>
          <w:tcPr>
            <w:tcW w:w="14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70%</w:t>
            </w: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Significant</w:t>
            </w:r>
          </w:p>
        </w:tc>
        <w:tc>
          <w:tcPr>
            <w:tcW w:w="27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uppressAutoHyphens w:val="true"/>
              <w:spacing w:before="100" w:after="10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Literature Review, Consultation with Teacher</w:t>
            </w:r>
          </w:p>
        </w:tc>
      </w:tr>
      <w:tr>
        <w:trPr>
          <w:trHeight w:val="1" w:hRule="atLeast"/>
          <w:jc w:val="left"/>
        </w:trPr>
        <w:tc>
          <w:tcPr>
            <w:tcW w:w="9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w:t>
            </w:r>
          </w:p>
        </w:tc>
        <w:tc>
          <w:tcPr>
            <w:tcW w:w="26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100" w:after="10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Project Failure</w:t>
            </w:r>
          </w:p>
        </w:tc>
        <w:tc>
          <w:tcPr>
            <w:tcW w:w="14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70%</w:t>
            </w: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Significant</w:t>
            </w:r>
          </w:p>
        </w:tc>
        <w:tc>
          <w:tcPr>
            <w:tcW w:w="27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100" w:after="10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Work as pair, Consultation with Teacher</w:t>
            </w:r>
          </w:p>
        </w:tc>
      </w:tr>
      <w:tr>
        <w:trPr>
          <w:trHeight w:val="1" w:hRule="atLeast"/>
          <w:jc w:val="left"/>
        </w:trPr>
        <w:tc>
          <w:tcPr>
            <w:tcW w:w="9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w:t>
            </w:r>
          </w:p>
        </w:tc>
        <w:tc>
          <w:tcPr>
            <w:tcW w:w="26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100" w:after="10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Result Miscalculation</w:t>
            </w:r>
          </w:p>
        </w:tc>
        <w:tc>
          <w:tcPr>
            <w:tcW w:w="14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w:t>
            </w: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100" w:after="10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Significant</w:t>
            </w:r>
          </w:p>
        </w:tc>
        <w:tc>
          <w:tcPr>
            <w:tcW w:w="27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100" w:after="100" w:line="240"/>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Work as pair</w:t>
            </w:r>
          </w:p>
        </w:tc>
      </w:tr>
    </w:tbl>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3.4 Project/Thesis Execution</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numPr>
          <w:ilvl w:val="0"/>
          <w:numId w:val="334"/>
        </w:numPr>
        <w:suppressAutoHyphens w:val="true"/>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Thesis task execution break down</w:t>
      </w:r>
    </w:p>
    <w:tbl>
      <w:tblPr/>
      <w:tblGrid>
        <w:gridCol w:w="4392"/>
        <w:gridCol w:w="2020"/>
        <w:gridCol w:w="2820"/>
      </w:tblGrid>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Task</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Start Date</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End Date</w:t>
            </w:r>
          </w:p>
        </w:tc>
      </w:tr>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Observation </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9/20/2021</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9/25/2021</w:t>
            </w:r>
          </w:p>
        </w:tc>
      </w:tr>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Define Problem</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9/25/2021</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10/3/2021</w:t>
            </w:r>
          </w:p>
        </w:tc>
      </w:tr>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Literature Review</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10/3/2021</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11/15/2021</w:t>
            </w:r>
          </w:p>
        </w:tc>
      </w:tr>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Research Methodology Selection</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11/15/2021</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11/20/2021</w:t>
            </w:r>
          </w:p>
        </w:tc>
      </w:tr>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Solution Development</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11/20/2021</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4/28/2022</w:t>
            </w:r>
          </w:p>
        </w:tc>
      </w:tr>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Solution Testing</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4/28/2022</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5/15/2022</w:t>
            </w:r>
          </w:p>
        </w:tc>
      </w:tr>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Result Analysis</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5/15/2022</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5/20/2022</w:t>
            </w:r>
          </w:p>
        </w:tc>
      </w:tr>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Initial Writing </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5/20/2022</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5/29/2022</w:t>
            </w:r>
          </w:p>
        </w:tc>
      </w:tr>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Final Writing</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5/29/2022</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6/6/2022</w:t>
            </w:r>
          </w:p>
        </w:tc>
      </w:tr>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Initial Submission</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6/6/2022</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6/15/2022</w:t>
            </w:r>
          </w:p>
        </w:tc>
      </w:tr>
      <w:tr>
        <w:trPr>
          <w:trHeight w:val="288" w:hRule="auto"/>
          <w:jc w:val="left"/>
        </w:trPr>
        <w:tc>
          <w:tcPr>
            <w:tcW w:w="4392"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Final Submission</w:t>
            </w:r>
          </w:p>
        </w:tc>
        <w:tc>
          <w:tcPr>
            <w:tcW w:w="20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6/15/2022</w:t>
            </w:r>
          </w:p>
        </w:tc>
        <w:tc>
          <w:tcPr>
            <w:tcW w:w="2820"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uppressAutoHyphens w:val="true"/>
              <w:spacing w:before="0" w:after="0" w:line="240"/>
              <w:ind w:right="0" w:left="0" w:firstLine="0"/>
              <w:jc w:val="righ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6/16/2022</w:t>
            </w:r>
          </w:p>
        </w:tc>
      </w:tr>
    </w:tbl>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numPr>
          <w:ilvl w:val="0"/>
          <w:numId w:val="373"/>
        </w:numPr>
        <w:suppressAutoHyphens w:val="true"/>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Thesis task execution Gantt Chart </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numPr>
          <w:ilvl w:val="0"/>
          <w:numId w:val="375"/>
        </w:numPr>
        <w:suppressAutoHyphens w:val="true"/>
        <w:spacing w:before="0" w:after="0" w:line="240"/>
        <w:ind w:right="0" w:left="720" w:hanging="36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Thesis execution cost break down</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tbl>
      <w:tblPr>
        <w:tblInd w:w="108" w:type="dxa"/>
      </w:tblPr>
      <w:tblGrid>
        <w:gridCol w:w="3110"/>
        <w:gridCol w:w="1945"/>
        <w:gridCol w:w="1791"/>
        <w:gridCol w:w="2288"/>
      </w:tblGrid>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 Rate Per Unit/Month</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Quantity/Unit</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Cost (BDT)</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82"/>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Project Team</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 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388"/>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Office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 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394"/>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Hardware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72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Server</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PCs’</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 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406"/>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Networking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Cabling and other networks</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Internet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800 * 8 (Month)</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25,600.0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72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 25,600.0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418"/>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Meeting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Transportation</w:t>
            </w:r>
          </w:p>
          <w:p>
            <w:pPr>
              <w:suppressAutoHyphens w:val="true"/>
              <w:spacing w:before="0" w:after="0" w:line="240"/>
              <w:ind w:right="0" w:left="0" w:firstLine="0"/>
              <w:jc w:val="center"/>
              <w:rPr>
                <w:color w:val="auto"/>
                <w:spacing w:val="0"/>
                <w:position w:val="0"/>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300* 8 (Month)</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9,600.0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Meal</w:t>
            </w:r>
          </w:p>
          <w:p>
            <w:pPr>
              <w:suppressAutoHyphens w:val="true"/>
              <w:spacing w:before="0" w:after="0" w:line="240"/>
              <w:ind w:right="0" w:left="0" w:firstLine="0"/>
              <w:jc w:val="center"/>
              <w:rPr>
                <w:color w:val="auto"/>
                <w:spacing w:val="0"/>
                <w:position w:val="0"/>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400*8 (Month)</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12,800.0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22,400.0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430"/>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Software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License</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Database</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Operating System</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108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 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45"/>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Thesis Book Printing Cost</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Page Printing</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5.0 (per page)</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Cover Page</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500.0 </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Binding</w:t>
            </w: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200.0</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108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Total=1,200.0</w:t>
            </w: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108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31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1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GRAND TOTAL=</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49,200.0</w:t>
            </w:r>
          </w:p>
        </w:tc>
      </w:tr>
    </w:tbl>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numPr>
          <w:ilvl w:val="0"/>
          <w:numId w:val="464"/>
        </w:numPr>
        <w:suppressAutoHyphens w:val="true"/>
        <w:spacing w:before="0" w:after="0" w:line="240"/>
        <w:ind w:right="0" w:left="720" w:hanging="360"/>
        <w:jc w:val="left"/>
        <w:rPr>
          <w:rFonts w:ascii="Liberation Serif" w:hAnsi="Liberation Serif" w:cs="Liberation Serif" w:eastAsia="Liberation Serif"/>
          <w:color w:val="auto"/>
          <w:spacing w:val="0"/>
          <w:position w:val="0"/>
          <w:sz w:val="24"/>
          <w:shd w:fill="auto" w:val="clear"/>
        </w:rPr>
      </w:pPr>
      <w:r>
        <w:rPr>
          <w:rFonts w:ascii="Liberation Serif" w:hAnsi="Liberation Serif" w:cs="Liberation Serif" w:eastAsia="Liberation Serif"/>
          <w:color w:val="auto"/>
          <w:spacing w:val="0"/>
          <w:position w:val="0"/>
          <w:sz w:val="24"/>
          <w:shd w:fill="auto" w:val="clear"/>
        </w:rPr>
        <w:t xml:space="preserve">Thesis contribution break down</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tbl>
      <w:tblPr>
        <w:tblInd w:w="108" w:type="dxa"/>
      </w:tblPr>
      <w:tblGrid>
        <w:gridCol w:w="5439"/>
        <w:gridCol w:w="3395"/>
      </w:tblGrid>
      <w:tr>
        <w:trPr>
          <w:trHeight w:val="547"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Task Name</w:t>
            </w: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Researcher Involvement </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widowControl w:val="false"/>
              <w:numPr>
                <w:ilvl w:val="0"/>
                <w:numId w:val="470"/>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Observation</w:t>
            </w: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R1+R2+R3+R4</w:t>
            </w:r>
          </w:p>
        </w:tc>
      </w:tr>
      <w:tr>
        <w:trPr>
          <w:trHeight w:val="262"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74"/>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Problem Definition</w:t>
            </w: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R1+R2+R3+R4</w:t>
            </w:r>
          </w:p>
        </w:tc>
      </w:tr>
      <w:tr>
        <w:trPr>
          <w:trHeight w:val="262"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77"/>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Research Methodology Selection</w:t>
            </w: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R1+R3</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81"/>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Solution Development</w:t>
            </w: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R1+R2+R3</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84"/>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Solution Testing</w:t>
            </w: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R1+R2+R4</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87"/>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Result Analysis</w:t>
            </w: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R1+R2+R3+R4</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90"/>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Initial Writing</w:t>
            </w: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R1+R2</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93"/>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Final Writing</w:t>
            </w: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R1+R2+R3+R4</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96"/>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Initial Submission</w:t>
            </w: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R1+R2+R3+R4</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99"/>
              </w:numPr>
              <w:suppressAutoHyphens w:val="true"/>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Final Submission</w:t>
            </w: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R1+R2+R3+R4</w:t>
            </w:r>
          </w:p>
        </w:tc>
      </w:tr>
      <w:tr>
        <w:trPr>
          <w:trHeight w:val="273" w:hRule="auto"/>
          <w:jc w:val="left"/>
        </w:trPr>
        <w:tc>
          <w:tcPr>
            <w:tcW w:w="5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720" w:firstLine="0"/>
              <w:jc w:val="left"/>
              <w:rPr>
                <w:rFonts w:ascii="Calibri" w:hAnsi="Calibri" w:cs="Calibri" w:eastAsia="Calibri"/>
                <w:color w:val="auto"/>
                <w:spacing w:val="0"/>
                <w:position w:val="0"/>
                <w:sz w:val="22"/>
                <w:shd w:fill="auto" w:val="clear"/>
              </w:rPr>
            </w:pPr>
          </w:p>
        </w:tc>
        <w:tc>
          <w:tcPr>
            <w:tcW w:w="3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Total=157 days</w:t>
            </w:r>
          </w:p>
        </w:tc>
      </w:tr>
    </w:tbl>
    <w:p>
      <w:pPr>
        <w:widowControl w:val="false"/>
        <w:spacing w:before="100" w:after="10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R1 (Researcher Md. Asifur Rahman), R2 (Tasin Islam), R3 (SM Bakibillah Lemon), and R4 (Shahnaz Alam)</w:t>
      </w:r>
    </w:p>
    <w:p>
      <w:pPr>
        <w:widowControl w:val="false"/>
        <w:spacing w:before="100" w:after="0" w:line="240"/>
        <w:ind w:right="0" w:left="0" w:firstLine="0"/>
        <w:jc w:val="left"/>
        <w:rPr>
          <w:rFonts w:ascii="Times New Roman" w:hAnsi="Times New Roman" w:cs="Times New Roman" w:eastAsia="Times New Roman"/>
          <w:color w:val="auto"/>
          <w:spacing w:val="0"/>
          <w:position w:val="0"/>
          <w:sz w:val="24"/>
          <w:shd w:fill="FFFFFF" w:val="clear"/>
        </w:rPr>
      </w:pPr>
    </w:p>
    <w:p>
      <w:pPr>
        <w:widowControl w:val="false"/>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0" w:after="100" w:line="240"/>
        <w:ind w:right="0" w:left="0" w:firstLine="0"/>
        <w:jc w:val="both"/>
        <w:rPr>
          <w:rFonts w:ascii="Times New Roman" w:hAnsi="Times New Roman" w:cs="Times New Roman" w:eastAsia="Times New Roman"/>
          <w:color w:val="auto"/>
          <w:spacing w:val="0"/>
          <w:position w:val="0"/>
          <w:sz w:val="24"/>
          <w:shd w:fill="FFFFFF" w:val="clear"/>
        </w:rPr>
      </w:pPr>
    </w:p>
    <w:p>
      <w:pPr>
        <w:widowControl w:val="false"/>
        <w:spacing w:before="0" w:after="100" w:line="240"/>
        <w:ind w:right="0" w:left="0" w:firstLine="0"/>
        <w:jc w:val="both"/>
        <w:rPr>
          <w:rFonts w:ascii="Times New Roman" w:hAnsi="Times New Roman" w:cs="Times New Roman" w:eastAsia="Times New Roman"/>
          <w:color w:val="auto"/>
          <w:spacing w:val="0"/>
          <w:position w:val="0"/>
          <w:sz w:val="24"/>
          <w:shd w:fill="FFFFFF"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36"/>
          <w:shd w:fill="auto" w:val="clear"/>
        </w:rPr>
      </w:pPr>
    </w:p>
    <w:p>
      <w:pPr>
        <w:keepNext w:val="true"/>
        <w:keepLines w:val="true"/>
        <w:suppressAutoHyphens w:val="true"/>
        <w:spacing w:before="240" w:after="0" w:line="240"/>
        <w:ind w:right="0" w:left="0" w:firstLine="0"/>
        <w:jc w:val="center"/>
        <w:rPr>
          <w:rFonts w:ascii="Times New Roman" w:hAnsi="Times New Roman" w:cs="Times New Roman" w:eastAsia="Times New Roman"/>
          <w:b/>
          <w:color w:val="2E74B5"/>
          <w:spacing w:val="0"/>
          <w:position w:val="0"/>
          <w:sz w:val="32"/>
          <w:shd w:fill="auto" w:val="clear"/>
        </w:rPr>
      </w:pPr>
      <w:r>
        <w:rPr>
          <w:rFonts w:ascii="Times New Roman" w:hAnsi="Times New Roman" w:cs="Times New Roman" w:eastAsia="Times New Roman"/>
          <w:b/>
          <w:color w:val="2E74B5"/>
          <w:spacing w:val="0"/>
          <w:position w:val="0"/>
          <w:sz w:val="32"/>
          <w:shd w:fill="auto" w:val="clear"/>
        </w:rPr>
        <w:t xml:space="preserve">CHAPTER 4: RESULTS AND ANALYSIS</w:t>
      </w: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32"/>
          <w:shd w:fill="auto" w:val="clear"/>
        </w:rPr>
      </w:pPr>
    </w:p>
    <w:p>
      <w:pPr>
        <w:keepNext w:val="true"/>
        <w:keepLines w:val="true"/>
        <w:numPr>
          <w:ilvl w:val="0"/>
          <w:numId w:val="512"/>
        </w:numPr>
        <w:suppressAutoHyphens w:val="true"/>
        <w:spacing w:before="240" w:after="0" w:line="240"/>
        <w:ind w:right="0" w:left="360" w:hanging="36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Solution Description</w:t>
      </w: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Researchers of this paper, proposed a web-based face orientation solution which can detect the face and also can detect the face orientation with timer. The solution uses a pretrained TensorFlow JS model (Facemesh) to detect face and facial landmark which can detect 468 3D facial landmark. From those landmark point, a 3*3 matrix was formed and from that matrix Euler’s rotational angle was calculated. Direction of face was then estimated from that rotational angle.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human face moves towards right or left, it creates a rotational angle with Y axis, and when human face moves towards up or down, it creates a rotational angle with x axis. From that rotational angle, it is possible to understand human face moves right, left, up or down.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664" w:dyaOrig="4033">
          <v:rect xmlns:o="urn:schemas-microsoft-com:office:office" xmlns:v="urn:schemas-microsoft-com:vml" id="rectole0000000006" style="width:433.200000pt;height:201.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16"/>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Human face Movement (Arcoverde Neto et al., 2014)</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proposed web-based face orientation detection solution was tasted from different seating position, different camera to face distance and different lighting condition. It produced a result with 95% forward, 90% left, 87% right, 91% up, and 83% down detection accuracy from 2 ft. distance, different seating position, different window size and minimum face detecting lighting condition.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516" w:dyaOrig="5097">
          <v:rect xmlns:o="urn:schemas-microsoft-com:office:office" xmlns:v="urn:schemas-microsoft-com:vml" id="rectole0000000007" style="width:375.800000pt;height:254.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20"/>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Forward face detection from 2 ft. distance of different people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459" w:dyaOrig="5774">
          <v:rect xmlns:o="urn:schemas-microsoft-com:office:office" xmlns:v="urn:schemas-microsoft-com:vml" id="rectole0000000008" style="width:372.950000pt;height:288.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24"/>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Left face detection from 2 ft. distance of different people</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358" w:dyaOrig="4737">
          <v:rect xmlns:o="urn:schemas-microsoft-com:office:office" xmlns:v="urn:schemas-microsoft-com:vml" id="rectole0000000009" style="width:367.900000pt;height:236.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27"/>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Right face detection from 2 ft. distance of different people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545" w:dyaOrig="5227">
          <v:rect xmlns:o="urn:schemas-microsoft-com:office:office" xmlns:v="urn:schemas-microsoft-com:vml" id="rectole0000000010" style="width:377.250000pt;height:261.3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31"/>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 face detection from 2 ft. distance of different people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588" w:dyaOrig="5659">
          <v:rect xmlns:o="urn:schemas-microsoft-com:office:office" xmlns:v="urn:schemas-microsoft-com:vml" id="rectole0000000011" style="width:379.400000pt;height:282.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35"/>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Down face detection from 2 ft. distance of different people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632" w:dyaOrig="5342">
          <v:rect xmlns:o="urn:schemas-microsoft-com:office:office" xmlns:v="urn:schemas-microsoft-com:vml" id="rectole0000000012" style="width:381.600000pt;height:267.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39"/>
        </w:numPr>
        <w:suppressAutoHyphens w:val="true"/>
        <w:spacing w:before="0" w:after="0" w:line="240"/>
        <w:ind w:right="0" w:left="1440"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Forward face detection from 2 ft. distance of different people</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632" w:dyaOrig="5572">
          <v:rect xmlns:o="urn:schemas-microsoft-com:office:office" xmlns:v="urn:schemas-microsoft-com:vml" id="rectole0000000013" style="width:381.600000pt;height:278.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42"/>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 face detection from 2 ft. distance of different people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588" w:dyaOrig="5212">
          <v:rect xmlns:o="urn:schemas-microsoft-com:office:office" xmlns:v="urn:schemas-microsoft-com:vml" id="rectole0000000014" style="width:379.400000pt;height:260.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46"/>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Down face detection from 2 ft. distance of different people</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617" w:dyaOrig="5241">
          <v:rect xmlns:o="urn:schemas-microsoft-com:office:office" xmlns:v="urn:schemas-microsoft-com:vml" id="rectole0000000015" style="width:380.850000pt;height:262.0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numPr>
          <w:ilvl w:val="0"/>
          <w:numId w:val="548"/>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Left face detection from 2 ft. distance of different people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632" w:dyaOrig="5731">
          <v:rect xmlns:o="urn:schemas-microsoft-com:office:office" xmlns:v="urn:schemas-microsoft-com:vml" id="rectole0000000016" style="width:381.600000pt;height:286.5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numPr>
          <w:ilvl w:val="0"/>
          <w:numId w:val="551"/>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Right face detection from 2 ft. distance of different people</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704" w:dyaOrig="5097">
          <v:rect xmlns:o="urn:schemas-microsoft-com:office:office" xmlns:v="urn:schemas-microsoft-com:vml" id="rectole0000000017" style="width:385.200000pt;height:254.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numPr>
          <w:ilvl w:val="0"/>
          <w:numId w:val="553"/>
        </w:numPr>
        <w:suppressAutoHyphens w:val="true"/>
        <w:spacing w:before="0" w:after="0" w:line="240"/>
        <w:ind w:right="0" w:left="1440"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Down face detection from 2 ft. distance of different people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747" w:dyaOrig="5299">
          <v:rect xmlns:o="urn:schemas-microsoft-com:office:office" xmlns:v="urn:schemas-microsoft-com:vml" id="rectole0000000018" style="width:387.350000pt;height:264.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57"/>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Left face detection from 2 ft. distance of different people</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732" w:dyaOrig="6004">
          <v:rect xmlns:o="urn:schemas-microsoft-com:office:office" xmlns:v="urn:schemas-microsoft-com:vml" id="rectole0000000019" style="width:386.600000pt;height:300.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numPr>
          <w:ilvl w:val="0"/>
          <w:numId w:val="559"/>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Right face detection from 2 ft. distance of different people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617" w:dyaOrig="4982">
          <v:rect xmlns:o="urn:schemas-microsoft-com:office:office" xmlns:v="urn:schemas-microsoft-com:vml" id="rectole0000000020" style="width:380.850000pt;height:249.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63"/>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Forward face detection from 2 ft. distance of different people</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588" w:dyaOrig="5155">
          <v:rect xmlns:o="urn:schemas-microsoft-com:office:office" xmlns:v="urn:schemas-microsoft-com:vml" id="rectole0000000021" style="width:379.400000pt;height:257.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66"/>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 face detection from 2 ft. distance of different people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344" w:dyaOrig="6120">
          <v:rect xmlns:o="urn:schemas-microsoft-com:office:office" xmlns:v="urn:schemas-microsoft-com:vml" id="rectole0000000022" style="width:367.200000pt;height:306.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70"/>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Down face detection from 2 ft. distance in low light condition</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401" w:dyaOrig="5212">
          <v:rect xmlns:o="urn:schemas-microsoft-com:office:office" xmlns:v="urn:schemas-microsoft-com:vml" id="rectole0000000023" style="width:370.050000pt;height:260.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numPr>
          <w:ilvl w:val="0"/>
          <w:numId w:val="572"/>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Forward face detection from 2 ft. distance in low light condition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344" w:dyaOrig="5256">
          <v:rect xmlns:o="urn:schemas-microsoft-com:office:office" xmlns:v="urn:schemas-microsoft-com:vml" id="rectole0000000024" style="width:367.200000pt;height:262.8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76"/>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Left face detection from 2 ft. distance in low light condition</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387" w:dyaOrig="5443">
          <v:rect xmlns:o="urn:schemas-microsoft-com:office:office" xmlns:v="urn:schemas-microsoft-com:vml" id="rectole0000000025" style="width:369.350000pt;height:272.1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79"/>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Right face detection from 2 ft. distance in low light condition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459" w:dyaOrig="5025">
          <v:rect xmlns:o="urn:schemas-microsoft-com:office:office" xmlns:v="urn:schemas-microsoft-com:vml" id="rectole0000000026" style="width:372.950000pt;height:251.2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83"/>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 face detection from 2 ft. distance in low light condition</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488" w:dyaOrig="5774">
          <v:rect xmlns:o="urn:schemas-microsoft-com:office:office" xmlns:v="urn:schemas-microsoft-com:vml" id="rectole0000000027" style="width:374.400000pt;height:288.7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86"/>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Down face detection from 2 ft. distance and different seating position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430" w:dyaOrig="5515">
          <v:rect xmlns:o="urn:schemas-microsoft-com:office:office" xmlns:v="urn:schemas-microsoft-com:vml" id="rectole0000000028" style="width:371.500000pt;height:275.7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90"/>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Left face detection from 2 ft. distance and different seating position</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444" w:dyaOrig="5745">
          <v:rect xmlns:o="urn:schemas-microsoft-com:office:office" xmlns:v="urn:schemas-microsoft-com:vml" id="rectole0000000029" style="width:372.200000pt;height:287.2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93"/>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Right face detection from 2 ft. distance and different seating position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531" w:dyaOrig="5328">
          <v:rect xmlns:o="urn:schemas-microsoft-com:office:office" xmlns:v="urn:schemas-microsoft-com:vml" id="rectole0000000030" style="width:376.550000pt;height:266.4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597"/>
        </w:numPr>
        <w:suppressAutoHyphens w:val="true"/>
        <w:spacing w:before="0" w:after="0" w:line="240"/>
        <w:ind w:right="0" w:left="1440"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Forward face detection from 2 ft. distance and different seating position</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560" w:dyaOrig="5817">
          <v:rect xmlns:o="urn:schemas-microsoft-com:office:office" xmlns:v="urn:schemas-microsoft-com:vml" id="rectole0000000031" style="width:378.000000pt;height:290.8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00"/>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Left face detection from 2 ft. distance and different seating position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516" w:dyaOrig="5284">
          <v:rect xmlns:o="urn:schemas-microsoft-com:office:office" xmlns:v="urn:schemas-microsoft-com:vml" id="rectole0000000032" style="width:375.800000pt;height:264.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04"/>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Right face detection from 2 ft. distance and different seating position</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7531" w:dyaOrig="5371">
          <v:rect xmlns:o="urn:schemas-microsoft-com:office:office" xmlns:v="urn:schemas-microsoft-com:vml" id="rectole0000000033" style="width:376.550000pt;height:268.5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07"/>
        </w:numPr>
        <w:suppressAutoHyphens w:val="true"/>
        <w:spacing w:before="0" w:after="0" w:line="240"/>
        <w:ind w:right="0" w:left="1440"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 face detection from 2 ft. distance and different seating position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150" w:dyaOrig="5457">
          <v:rect xmlns:o="urn:schemas-microsoft-com:office:office" xmlns:v="urn:schemas-microsoft-com:vml" id="rectole0000000034" style="width:407.500000pt;height:272.8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11"/>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Down face detection from 2 ft. distance and different window size</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150" w:dyaOrig="5817">
          <v:rect xmlns:o="urn:schemas-microsoft-com:office:office" xmlns:v="urn:schemas-microsoft-com:vml" id="rectole0000000035" style="width:407.500000pt;height:290.8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14"/>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Forward face detection from 2 ft. distance and different window size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136" w:dyaOrig="5155">
          <v:rect xmlns:o="urn:schemas-microsoft-com:office:office" xmlns:v="urn:schemas-microsoft-com:vml" id="rectole0000000036" style="width:406.800000pt;height:257.7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18"/>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Left face detection from 2 ft. distance and different window size</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208" w:dyaOrig="5558">
          <v:rect xmlns:o="urn:schemas-microsoft-com:office:office" xmlns:v="urn:schemas-microsoft-com:vml" id="rectole0000000037" style="width:410.400000pt;height:277.9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21"/>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Right face detection from 2 ft. distance and different window size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092" w:dyaOrig="5169">
          <v:rect xmlns:o="urn:schemas-microsoft-com:office:office" xmlns:v="urn:schemas-microsoft-com:vml" id="rectole0000000038" style="width:404.600000pt;height:258.4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25"/>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 face detection from 2 ft. distance and different window size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4 ft. distance, different seating position, different window size and minimum face detecting lighting condition, the proposed solution produced 88% forward, 87% left, 83% right, 86% up and 75% down detection accuracy.</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064" w:dyaOrig="5630">
          <v:rect xmlns:o="urn:schemas-microsoft-com:office:office" xmlns:v="urn:schemas-microsoft-com:vml" id="rectole0000000039" style="width:403.200000pt;height:281.5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29"/>
        </w:numPr>
        <w:suppressAutoHyphens w:val="true"/>
        <w:spacing w:before="0" w:after="0" w:line="240"/>
        <w:ind w:right="0" w:left="1440"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Down face detection from 4 ft. distance and different seating position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150" w:dyaOrig="5587">
          <v:rect xmlns:o="urn:schemas-microsoft-com:office:office" xmlns:v="urn:schemas-microsoft-com:vml" id="rectole0000000040" style="width:407.500000pt;height:279.3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33"/>
        </w:numPr>
        <w:suppressAutoHyphens w:val="true"/>
        <w:spacing w:before="0" w:after="0" w:line="240"/>
        <w:ind w:right="0" w:left="1440"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Forward face detection from 4 ft. distance and different seating position</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424" w:dyaOrig="5097">
          <v:rect xmlns:o="urn:schemas-microsoft-com:office:office" xmlns:v="urn:schemas-microsoft-com:vml" id="rectole0000000041" style="width:421.200000pt;height:254.8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36"/>
        </w:numPr>
        <w:suppressAutoHyphens w:val="true"/>
        <w:spacing w:before="0" w:after="0" w:line="240"/>
        <w:ind w:right="0" w:left="1440"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Left face detection from 4 ft. distance and different seating position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539" w:dyaOrig="5745">
          <v:rect xmlns:o="urn:schemas-microsoft-com:office:office" xmlns:v="urn:schemas-microsoft-com:vml" id="rectole0000000042" style="width:426.950000pt;height:287.2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40"/>
        </w:numPr>
        <w:suppressAutoHyphens w:val="true"/>
        <w:spacing w:before="0" w:after="0" w:line="240"/>
        <w:ind w:right="0" w:left="1440"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Right face detection from 4 ft. distance and different seating position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09" w:dyaOrig="5256">
          <v:rect xmlns:o="urn:schemas-microsoft-com:office:office" xmlns:v="urn:schemas-microsoft-com:vml" id="rectole0000000043" style="width:420.450000pt;height:262.8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42"/>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 face detection from 4 ft. distance and different seating position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proposed solution failed to detect the face orientation from distance more than 4 ft. as the face and facial land mark detection is quite difficult from such distance.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078" w:dyaOrig="4507">
          <v:rect xmlns:o="urn:schemas-microsoft-com:office:office" xmlns:v="urn:schemas-microsoft-com:vml" id="rectole0000000044" style="width:403.900000pt;height:225.3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44"/>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Fails to detect face from distance more than 4 ft.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the nose was not visible then the proposed solution also failed to detect the face orientation. Because the rotation is based on the nose position. If nose is not visible then it is not possible to calculate the rotational angle.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438" w:dyaOrig="5817">
          <v:rect xmlns:o="urn:schemas-microsoft-com:office:office" xmlns:v="urn:schemas-microsoft-com:vml" id="rectole0000000045" style="width:421.900000pt;height:290.8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46"/>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movement detection is not possible as nose is not visible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539" w:dyaOrig="5241">
          <v:rect xmlns:o="urn:schemas-microsoft-com:office:office" xmlns:v="urn:schemas-microsoft-com:vml" id="rectole0000000046" style="width:426.950000pt;height:262.0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48"/>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movement detection is not possible as nose is not fully visible</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020" w:dyaOrig="5713">
          <v:rect xmlns:o="urn:schemas-microsoft-com:office:office" xmlns:v="urn:schemas-microsoft-com:vml" id="rectole0000000047" style="width:401.000000pt;height:285.6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51"/>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movement detection is not possible as nose is not fully visible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361" w:dyaOrig="4996">
          <v:rect xmlns:o="urn:schemas-microsoft-com:office:office" xmlns:v="urn:schemas-microsoft-com:vml" id="rectole0000000048" style="width:418.050000pt;height:249.8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55"/>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movement detection is not possible as nose is not fully visible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proposed solution can also detect how much time a person is looking left, right, up down and Forward side. If the face is detectable and the rotation is calculatable, then it shows 95% accurate time in seconds. </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596" w:dyaOrig="4852">
          <v:rect xmlns:o="urn:schemas-microsoft-com:office:office" xmlns:v="urn:schemas-microsoft-com:vml" id="rectole0000000049" style="width:429.800000pt;height:242.6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59"/>
        </w:numPr>
        <w:suppressAutoHyphens w:val="true"/>
        <w:spacing w:before="0" w:after="0" w:line="24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movement detection with timer</w:t>
      </w: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4.2 Impact on Environment:</w:t>
      </w:r>
    </w:p>
    <w:p>
      <w:pPr>
        <w:suppressAutoHyphens w:val="true"/>
        <w:spacing w:before="0" w:after="0" w:line="240"/>
        <w:ind w:right="0" w:left="36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proposed face orientation recognition solution can detect the facial movement in real time from maximum 4 ft. distance with average 86.5% accuracy. This solution can be used in real time virtual meeting, virtual class or even in virtual examination to reduce the tendency of misuse of virtual technology like following unfair means during examination time, careless in online class, careless in meeting. The proposed solution offers a monitoring system in virtual platform. If the solution is properly deployed on virtual platform, then the misuse of virtual meeting, virtual class and virtual examination will be reduced at significant rate because of the monitoring system and the virtual platform will be more reliable for organizations and educational institute.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4.3 Lifecycle Analysis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researchers of this paper started the project with problem definition. They did a vast searching on internet for information related to the problem and to get the idea of solution. Then observed the ways and studies different articles and gathered relevant information. Then based on the problem and relevant information researchers selected a research methodology which was DSRM. Before developing the solution, researchers gather knowledge about different face and facial landmarks detection machine learning model and selected Facemesh (TensorFlow JS) pretrained model as it provides the highest number of 3D facial landmarks. Then, Solution development process started and researchers tested the developed solution and observed the output and adjusted the solution for best output. Then started the result analysis task and compared the output result with the actual result. After completing the analysis, the researchers started writing the paper and the paper was frequently reviewed by the supervisor to ensure the quality. </w:t>
      </w: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28"/>
          <w:shd w:fill="auto" w:val="clear"/>
        </w:rPr>
      </w:pPr>
      <w:r>
        <w:rPr>
          <w:rFonts w:ascii="Times New Roman" w:hAnsi="Times New Roman" w:cs="Times New Roman" w:eastAsia="Times New Roman"/>
          <w:b/>
          <w:color w:val="2E74B5"/>
          <w:spacing w:val="0"/>
          <w:position w:val="0"/>
          <w:sz w:val="28"/>
          <w:shd w:fill="auto" w:val="clear"/>
        </w:rPr>
        <w:t xml:space="preserve">4.4 Solution Verification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output of the solution was compared with the actual data to verify and get the accuracy of the solution. Researchers took 100 sample each side varying distance, lighting condition, seating position and window size. The results are shown in Table 1 and 2.</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68"/>
        </w:numPr>
        <w:suppressAutoHyphens w:val="true"/>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Breakdown of the analysis of the result from 2 ft. distance, different seating position, different window size and minimum face detecting lighting condition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tbl>
      <w:tblPr/>
      <w:tblGrid>
        <w:gridCol w:w="2311"/>
        <w:gridCol w:w="2307"/>
        <w:gridCol w:w="2311"/>
        <w:gridCol w:w="2313"/>
      </w:tblGrid>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Side</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Solution output</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Accuracy</w:t>
            </w:r>
          </w:p>
        </w:tc>
      </w:tr>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Forward</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 times</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95 times</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95%</w:t>
            </w:r>
          </w:p>
        </w:tc>
      </w:tr>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Right</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 times</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87 times</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87%</w:t>
            </w:r>
          </w:p>
        </w:tc>
      </w:tr>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Left</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 times</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90 times</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90%</w:t>
            </w:r>
          </w:p>
        </w:tc>
      </w:tr>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Up</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 times</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 times</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91%</w:t>
            </w:r>
          </w:p>
        </w:tc>
      </w:tr>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Down</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 times</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83 time</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83%</w:t>
            </w:r>
          </w:p>
        </w:tc>
      </w:tr>
    </w:tbl>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85"/>
        </w:numPr>
        <w:suppressAutoHyphens w:val="true"/>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Breakdown of the analysis of the result from 4 ft. distance, different seating position, different window size and minimum face detecting lighting condition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tbl>
      <w:tblPr/>
      <w:tblGrid>
        <w:gridCol w:w="2311"/>
        <w:gridCol w:w="2307"/>
        <w:gridCol w:w="2311"/>
        <w:gridCol w:w="2313"/>
      </w:tblGrid>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Side</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Solution output</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Accuracy</w:t>
            </w:r>
          </w:p>
        </w:tc>
      </w:tr>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Forward</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 times</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88 times</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88%</w:t>
            </w:r>
          </w:p>
        </w:tc>
      </w:tr>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Right</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 times</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83 times</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83%</w:t>
            </w:r>
          </w:p>
        </w:tc>
      </w:tr>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Left</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 times</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87 times</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87%</w:t>
            </w:r>
          </w:p>
        </w:tc>
      </w:tr>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Up</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 times</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86 times</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86%</w:t>
            </w:r>
          </w:p>
        </w:tc>
      </w:tr>
      <w:tr>
        <w:trPr>
          <w:trHeight w:val="1" w:hRule="atLeast"/>
          <w:jc w:val="left"/>
        </w:trPr>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Down</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 times</w:t>
            </w:r>
          </w:p>
        </w:tc>
        <w:tc>
          <w:tcPr>
            <w:tcW w:w="23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75 time</w:t>
            </w:r>
          </w:p>
        </w:tc>
        <w:tc>
          <w:tcPr>
            <w:tcW w:w="23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75%</w:t>
            </w:r>
          </w:p>
        </w:tc>
      </w:tr>
    </w:tbl>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results showed that, proposed solution can provide an average of 89.2% (95+87+90+91+83) accuracy from 2 ft. distance between camera and face with variation of other variables. And average 83.8% accuracy (88+83+87+86+75) accuracy from 4 ft. distance between camera and face with variation of other variables. The solution provides overall 86.5% (89.2+83.8) accuracy from maximum 4 ft. distance between camera and face with variations of other variables.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32"/>
          <w:shd w:fill="auto" w:val="clear"/>
        </w:rPr>
      </w:pPr>
      <w:r>
        <w:rPr>
          <w:rFonts w:ascii="Times New Roman" w:hAnsi="Times New Roman" w:cs="Times New Roman" w:eastAsia="Times New Roman"/>
          <w:b/>
          <w:color w:val="2E74B5"/>
          <w:spacing w:val="0"/>
          <w:position w:val="0"/>
          <w:sz w:val="32"/>
          <w:shd w:fill="auto" w:val="clear"/>
        </w:rPr>
        <w:t xml:space="preserve">CONCLUSION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 orientation recognition is always a critical problem to solve using machine learning approaches because of its mechanism. This paper comes forward with a web-based face orientation recognition solution with overall 86.5% accuracy from maximum 4 ft. distance between human face and Webcam. No solution is perfect likewise, this proposed solution also has some limitations. The proposed solution disables to recognize the face orientation if the nose position is not detectable and if the distance between face and camera is more than 4 ft. The researcher of this paper will study the human face orientation mechanism in more details and will try to fix the limitations of the proposed solution.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32"/>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32"/>
          <w:shd w:fill="auto" w:val="clear"/>
        </w:rPr>
      </w:pP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32"/>
          <w:shd w:fill="auto" w:val="clear"/>
        </w:rPr>
      </w:pPr>
      <w:r>
        <w:rPr>
          <w:rFonts w:ascii="Times New Roman" w:hAnsi="Times New Roman" w:cs="Times New Roman" w:eastAsia="Times New Roman"/>
          <w:b/>
          <w:color w:val="2E74B5"/>
          <w:spacing w:val="0"/>
          <w:position w:val="0"/>
          <w:sz w:val="32"/>
          <w:shd w:fill="auto" w:val="clear"/>
        </w:rPr>
        <w:t xml:space="preserve">REFERENCE </w:t>
      </w:r>
    </w:p>
    <w:p>
      <w:pPr>
        <w:suppressAutoHyphens w:val="true"/>
        <w:spacing w:before="0" w:after="0" w:line="240"/>
        <w:ind w:right="0" w:left="0" w:firstLine="0"/>
        <w:jc w:val="left"/>
        <w:rPr>
          <w:rFonts w:ascii="Liberation Serif" w:hAnsi="Liberation Serif" w:cs="Liberation Serif" w:eastAsia="Liberation Serif"/>
          <w:color w:val="auto"/>
          <w:spacing w:val="0"/>
          <w:position w:val="0"/>
          <w:sz w:val="24"/>
          <w:shd w:fill="auto" w:val="clear"/>
        </w:rPr>
      </w:pPr>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Arcoverde Neto, E. N., Duarte, R. M., Barreto, R. M., Magalhães, J. P., Bastos, C. C., Ren, T. I., &amp; Cavalcanti, G. D. (2014). Enhanced real-time head pose estimation system for mobile device. </w:t>
      </w:r>
      <w:r>
        <w:rPr>
          <w:rFonts w:ascii="Times New Roman" w:hAnsi="Times New Roman" w:cs="Times New Roman" w:eastAsia="Times New Roman"/>
          <w:i/>
          <w:color w:val="auto"/>
          <w:spacing w:val="0"/>
          <w:position w:val="0"/>
          <w:sz w:val="24"/>
          <w:shd w:fill="auto" w:val="clear"/>
        </w:rPr>
        <w:t xml:space="preserve">Integrated Computer-Aided Engineering</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21</w:t>
      </w:r>
      <w:r>
        <w:rPr>
          <w:rFonts w:ascii="Times New Roman" w:hAnsi="Times New Roman" w:cs="Times New Roman" w:eastAsia="Times New Roman"/>
          <w:color w:val="auto"/>
          <w:spacing w:val="0"/>
          <w:position w:val="0"/>
          <w:sz w:val="24"/>
          <w:shd w:fill="auto" w:val="clear"/>
        </w:rPr>
        <w:t xml:space="preserve">(3), 281-293. </w:t>
      </w:r>
      <w:hyperlink xmlns:r="http://schemas.openxmlformats.org/officeDocument/2006/relationships" r:id="docRId100">
        <w:r>
          <w:rPr>
            <w:rFonts w:ascii="Times New Roman" w:hAnsi="Times New Roman" w:cs="Times New Roman" w:eastAsia="Times New Roman"/>
            <w:color w:val="0000FF"/>
            <w:spacing w:val="0"/>
            <w:position w:val="0"/>
            <w:sz w:val="24"/>
            <w:u w:val="single"/>
            <w:shd w:fill="auto" w:val="clear"/>
          </w:rPr>
          <w:t xml:space="preserve">https://doi.org/10.3233/ica-140462</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Chen, C., Ding, J., Hsu, H., &amp; Lee, Y. (2018). Advanced orientation robust face detection algorithm using prominent features and hybrid learning techniques. </w:t>
      </w:r>
      <w:r>
        <w:rPr>
          <w:rFonts w:ascii="Times New Roman" w:hAnsi="Times New Roman" w:cs="Times New Roman" w:eastAsia="Times New Roman"/>
          <w:i/>
          <w:color w:val="auto"/>
          <w:spacing w:val="0"/>
          <w:position w:val="0"/>
          <w:sz w:val="24"/>
          <w:shd w:fill="auto" w:val="clear"/>
        </w:rPr>
        <w:t xml:space="preserve">2018 IEEE Visual Communications and Image Processing (VCIP)</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101">
        <w:r>
          <w:rPr>
            <w:rFonts w:ascii="Times New Roman" w:hAnsi="Times New Roman" w:cs="Times New Roman" w:eastAsia="Times New Roman"/>
            <w:color w:val="0000FF"/>
            <w:spacing w:val="0"/>
            <w:position w:val="0"/>
            <w:sz w:val="24"/>
            <w:u w:val="single"/>
            <w:shd w:fill="auto" w:val="clear"/>
          </w:rPr>
          <w:t xml:space="preserve">https://doi.org/10.1109/vcip.2018.8698649</w:t>
        </w:r>
      </w:hyperlink>
    </w:p>
    <w:p>
      <w:pPr>
        <w:widowControl w:val="false"/>
        <w:spacing w:before="100" w:after="10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Espinosa Sandoval, C. G. (2019). Multiple face detection and recognition system design applying deep learning in web browsers using javascript. </w:t>
      </w:r>
      <w:hyperlink xmlns:r="http://schemas.openxmlformats.org/officeDocument/2006/relationships" r:id="docRId102">
        <w:r>
          <w:rPr>
            <w:rFonts w:ascii="Times New Roman" w:hAnsi="Times New Roman" w:cs="Times New Roman" w:eastAsia="Times New Roman"/>
            <w:color w:val="0000FF"/>
            <w:spacing w:val="0"/>
            <w:position w:val="0"/>
            <w:sz w:val="24"/>
            <w:u w:val="single"/>
            <w:shd w:fill="auto" w:val="clear"/>
          </w:rPr>
          <w:t xml:space="preserve">https://scholarworks.uark.edu/csceuht/74/</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Face mesh</w:t>
      </w:r>
      <w:r>
        <w:rPr>
          <w:rFonts w:ascii="Times New Roman" w:hAnsi="Times New Roman" w:cs="Times New Roman" w:eastAsia="Times New Roman"/>
          <w:color w:val="auto"/>
          <w:spacing w:val="0"/>
          <w:position w:val="0"/>
          <w:sz w:val="24"/>
          <w:shd w:fill="auto" w:val="clear"/>
        </w:rPr>
        <w:t xml:space="preserve">. (n.d.). mediapipe. </w:t>
      </w:r>
      <w:hyperlink xmlns:r="http://schemas.openxmlformats.org/officeDocument/2006/relationships" r:id="docRId103">
        <w:r>
          <w:rPr>
            <w:rFonts w:ascii="Times New Roman" w:hAnsi="Times New Roman" w:cs="Times New Roman" w:eastAsia="Times New Roman"/>
            <w:color w:val="0000FF"/>
            <w:spacing w:val="0"/>
            <w:position w:val="0"/>
            <w:sz w:val="24"/>
            <w:u w:val="single"/>
            <w:shd w:fill="auto" w:val="clear"/>
          </w:rPr>
          <w:t xml:space="preserve">https://google.github.io/mediapipe/solutions/face_mesh.html</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Gao, L., &amp; Xu, Y. (2012). Face orientation recognition based on multiple facial feature triangles. </w:t>
      </w:r>
      <w:r>
        <w:rPr>
          <w:rFonts w:ascii="Times New Roman" w:hAnsi="Times New Roman" w:cs="Times New Roman" w:eastAsia="Times New Roman"/>
          <w:i/>
          <w:color w:val="auto"/>
          <w:spacing w:val="0"/>
          <w:position w:val="0"/>
          <w:sz w:val="24"/>
          <w:shd w:fill="auto" w:val="clear"/>
        </w:rPr>
        <w:t xml:space="preserve">2012 International Conference on Control Engineering and Communication Technology</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104">
        <w:r>
          <w:rPr>
            <w:rFonts w:ascii="Times New Roman" w:hAnsi="Times New Roman" w:cs="Times New Roman" w:eastAsia="Times New Roman"/>
            <w:color w:val="0000FF"/>
            <w:spacing w:val="0"/>
            <w:position w:val="0"/>
            <w:sz w:val="24"/>
            <w:u w:val="single"/>
            <w:shd w:fill="auto" w:val="clear"/>
          </w:rPr>
          <w:t xml:space="preserve">https://doi.org/10.1109/iccect.2012.175</w:t>
        </w:r>
      </w:hyperlink>
    </w:p>
    <w:p>
      <w:pPr>
        <w:widowControl w:val="false"/>
        <w:spacing w:before="100" w:after="100" w:line="550"/>
        <w:ind w:right="0" w:left="720" w:hanging="720"/>
        <w:jc w:val="left"/>
        <w:rPr>
          <w:rFonts w:ascii="Times New Roman" w:hAnsi="Times New Roman" w:cs="Times New Roman" w:eastAsia="Times New Roman"/>
          <w:color w:val="auto"/>
          <w:spacing w:val="0"/>
          <w:position w:val="0"/>
          <w:sz w:val="24"/>
          <w:shd w:fill="auto" w:val="clear"/>
        </w:rPr>
      </w:pPr>
      <w:r>
        <w:rPr>
          <w:rFonts w:ascii="Arial" w:hAnsi="Arial" w:cs="Arial" w:eastAsia="Arial"/>
          <w:color w:val="222222"/>
          <w:spacing w:val="0"/>
          <w:position w:val="0"/>
          <w:sz w:val="20"/>
          <w:shd w:fill="FFFFFF" w:val="clear"/>
        </w:rPr>
        <w:t xml:space="preserve">Gupta, K. D., Ahsan, M., Andrei, S., &amp; Alam, K. M. R. (2017). A robust approach of facial orientation recognition from facial features. </w:t>
      </w:r>
      <w:r>
        <w:rPr>
          <w:rFonts w:ascii="Times New Roman" w:hAnsi="Times New Roman" w:cs="Times New Roman" w:eastAsia="Times New Roman"/>
          <w:i/>
          <w:color w:val="auto"/>
          <w:spacing w:val="0"/>
          <w:position w:val="0"/>
          <w:sz w:val="24"/>
          <w:shd w:fill="auto" w:val="clear"/>
        </w:rPr>
        <w:t xml:space="preserve">BRAIN. Broad Research in Artificial Intelligence and Neuroscience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8</w:t>
      </w:r>
      <w:r>
        <w:rPr>
          <w:rFonts w:ascii="Times New Roman" w:hAnsi="Times New Roman" w:cs="Times New Roman" w:eastAsia="Times New Roman"/>
          <w:color w:val="auto"/>
          <w:spacing w:val="0"/>
          <w:position w:val="0"/>
          <w:sz w:val="24"/>
          <w:shd w:fill="auto" w:val="clear"/>
        </w:rPr>
        <w:t xml:space="preserve">(3), 5-12. </w:t>
      </w:r>
      <w:hyperlink xmlns:r="http://schemas.openxmlformats.org/officeDocument/2006/relationships" r:id="docRId105">
        <w:r>
          <w:rPr>
            <w:rFonts w:ascii="Times New Roman" w:hAnsi="Times New Roman" w:cs="Times New Roman" w:eastAsia="Times New Roman"/>
            <w:color w:val="0000FF"/>
            <w:spacing w:val="0"/>
            <w:position w:val="0"/>
            <w:sz w:val="24"/>
            <w:u w:val="single"/>
            <w:shd w:fill="auto" w:val="clear"/>
          </w:rPr>
          <w:t xml:space="preserve">https://www.brain.edusoft.ro/index.php/brain/article/view/705</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Kumar, A., Kaur, A., &amp; Kumar, M. (2018). Face detection techniques: A review. </w:t>
      </w:r>
      <w:r>
        <w:rPr>
          <w:rFonts w:ascii="Times New Roman" w:hAnsi="Times New Roman" w:cs="Times New Roman" w:eastAsia="Times New Roman"/>
          <w:i/>
          <w:color w:val="auto"/>
          <w:spacing w:val="0"/>
          <w:position w:val="0"/>
          <w:sz w:val="24"/>
          <w:shd w:fill="auto" w:val="clear"/>
        </w:rPr>
        <w:t xml:space="preserve">Artificial Intelligence Review</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52</w:t>
      </w:r>
      <w:r>
        <w:rPr>
          <w:rFonts w:ascii="Times New Roman" w:hAnsi="Times New Roman" w:cs="Times New Roman" w:eastAsia="Times New Roman"/>
          <w:color w:val="auto"/>
          <w:spacing w:val="0"/>
          <w:position w:val="0"/>
          <w:sz w:val="24"/>
          <w:shd w:fill="auto" w:val="clear"/>
        </w:rPr>
        <w:t xml:space="preserve">(2), 927-948. </w:t>
      </w:r>
      <w:hyperlink xmlns:r="http://schemas.openxmlformats.org/officeDocument/2006/relationships" r:id="docRId106">
        <w:r>
          <w:rPr>
            <w:rFonts w:ascii="Times New Roman" w:hAnsi="Times New Roman" w:cs="Times New Roman" w:eastAsia="Times New Roman"/>
            <w:color w:val="0000FF"/>
            <w:spacing w:val="0"/>
            <w:position w:val="0"/>
            <w:sz w:val="24"/>
            <w:u w:val="single"/>
            <w:shd w:fill="auto" w:val="clear"/>
          </w:rPr>
          <w:t xml:space="preserve">https://doi.org/10.1007/s10462-018-9650-2</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Merrouche, F., &amp; Baha, N. (2017, July). Fall detection using head tracking and centroid movement based on a depth camera. In Proceedings of the International Conference on Computing for Engineering and Sciences (pp. 29-34). </w:t>
      </w:r>
      <w:hyperlink xmlns:r="http://schemas.openxmlformats.org/officeDocument/2006/relationships" r:id="docRId107">
        <w:r>
          <w:rPr>
            <w:rFonts w:ascii="Times New Roman" w:hAnsi="Times New Roman" w:cs="Times New Roman" w:eastAsia="Times New Roman"/>
            <w:color w:val="0000FF"/>
            <w:spacing w:val="0"/>
            <w:position w:val="0"/>
            <w:sz w:val="24"/>
            <w:u w:val="single"/>
            <w:shd w:fill="auto" w:val="clear"/>
          </w:rPr>
          <w:t xml:space="preserve">https://dl.acm.org/doi/abs/10.1145/3129186.3129192</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Paggio, P., Jongejan, B., Agirrezabal, M., &amp; Navarretta, C. (2018). Detecting head movements in video-recorded dyadic conversations. </w:t>
      </w:r>
      <w:r>
        <w:rPr>
          <w:rFonts w:ascii="Times New Roman" w:hAnsi="Times New Roman" w:cs="Times New Roman" w:eastAsia="Times New Roman"/>
          <w:i/>
          <w:color w:val="auto"/>
          <w:spacing w:val="0"/>
          <w:position w:val="0"/>
          <w:sz w:val="24"/>
          <w:shd w:fill="auto" w:val="clear"/>
        </w:rPr>
        <w:t xml:space="preserve">Proceedings of the International Conference on Multimodal Interaction Adjunct - ICMI '18</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108">
        <w:r>
          <w:rPr>
            <w:rFonts w:ascii="Times New Roman" w:hAnsi="Times New Roman" w:cs="Times New Roman" w:eastAsia="Times New Roman"/>
            <w:color w:val="0000FF"/>
            <w:spacing w:val="0"/>
            <w:position w:val="0"/>
            <w:sz w:val="24"/>
            <w:u w:val="single"/>
            <w:shd w:fill="auto" w:val="clear"/>
          </w:rPr>
          <w:t xml:space="preserve">https://doi.org/10.1145/3281151.3281152</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Peffers, K., Tuunanen, T., Rothenberger, M. A., &amp; Chatterjee, S. (2007). A design science research methodology for information systems research. </w:t>
      </w:r>
      <w:r>
        <w:rPr>
          <w:rFonts w:ascii="Times New Roman" w:hAnsi="Times New Roman" w:cs="Times New Roman" w:eastAsia="Times New Roman"/>
          <w:i/>
          <w:color w:val="auto"/>
          <w:spacing w:val="0"/>
          <w:position w:val="0"/>
          <w:sz w:val="24"/>
          <w:shd w:fill="auto" w:val="clear"/>
        </w:rPr>
        <w:t xml:space="preserve">Journal of Management Information Systems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24</w:t>
      </w:r>
      <w:r>
        <w:rPr>
          <w:rFonts w:ascii="Times New Roman" w:hAnsi="Times New Roman" w:cs="Times New Roman" w:eastAsia="Times New Roman"/>
          <w:color w:val="auto"/>
          <w:spacing w:val="0"/>
          <w:position w:val="0"/>
          <w:sz w:val="24"/>
          <w:shd w:fill="auto" w:val="clear"/>
        </w:rPr>
        <w:t xml:space="preserve">(3), 45-77. </w:t>
      </w:r>
      <w:hyperlink xmlns:r="http://schemas.openxmlformats.org/officeDocument/2006/relationships" r:id="docRId109">
        <w:r>
          <w:rPr>
            <w:rFonts w:ascii="Times New Roman" w:hAnsi="Times New Roman" w:cs="Times New Roman" w:eastAsia="Times New Roman"/>
            <w:color w:val="0000FF"/>
            <w:spacing w:val="0"/>
            <w:position w:val="0"/>
            <w:sz w:val="24"/>
            <w:u w:val="single"/>
            <w:shd w:fill="auto" w:val="clear"/>
          </w:rPr>
          <w:t xml:space="preserve">https://doi.org/10.2753/mis0742-1222240302</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Rothkopf, C. A., &amp; Pelz, J. B. (2004). Head movement estimation for wearable eye tracker. </w:t>
      </w:r>
      <w:r>
        <w:rPr>
          <w:rFonts w:ascii="Times New Roman" w:hAnsi="Times New Roman" w:cs="Times New Roman" w:eastAsia="Times New Roman"/>
          <w:i/>
          <w:color w:val="auto"/>
          <w:spacing w:val="0"/>
          <w:position w:val="0"/>
          <w:sz w:val="24"/>
          <w:shd w:fill="auto" w:val="clear"/>
        </w:rPr>
        <w:t xml:space="preserve">Proceedings of the Eye tracking research &amp; applications symposium on Eye tracking research &amp; applications - ETRA'2004</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110">
        <w:r>
          <w:rPr>
            <w:rFonts w:ascii="Times New Roman" w:hAnsi="Times New Roman" w:cs="Times New Roman" w:eastAsia="Times New Roman"/>
            <w:color w:val="0000FF"/>
            <w:spacing w:val="0"/>
            <w:position w:val="0"/>
            <w:sz w:val="24"/>
            <w:u w:val="single"/>
            <w:shd w:fill="auto" w:val="clear"/>
          </w:rPr>
          <w:t xml:space="preserve">https://doi.org/10.1145/968363.968388</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Serhiy, Ivan &amp; I. Karpa (2016). The Real Time Face Recognition. Journal of Ivan Franko National University of Lviv.</w:t>
      </w:r>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Shah, H. M., Dinesh, A., &amp; Sharmila, T. S. (2019). Analysis of facial landmark features to determine the best subset for finding face orientation. </w:t>
      </w:r>
      <w:r>
        <w:rPr>
          <w:rFonts w:ascii="Times New Roman" w:hAnsi="Times New Roman" w:cs="Times New Roman" w:eastAsia="Times New Roman"/>
          <w:i/>
          <w:color w:val="auto"/>
          <w:spacing w:val="0"/>
          <w:position w:val="0"/>
          <w:sz w:val="24"/>
          <w:shd w:fill="auto" w:val="clear"/>
        </w:rPr>
        <w:t xml:space="preserve">2019 International Conference on Computational Intelligence in Data Science (ICCIDS)</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111">
        <w:r>
          <w:rPr>
            <w:rFonts w:ascii="Times New Roman" w:hAnsi="Times New Roman" w:cs="Times New Roman" w:eastAsia="Times New Roman"/>
            <w:color w:val="0000FF"/>
            <w:spacing w:val="0"/>
            <w:position w:val="0"/>
            <w:sz w:val="24"/>
            <w:u w:val="single"/>
            <w:shd w:fill="auto" w:val="clear"/>
          </w:rPr>
          <w:t xml:space="preserve">https://doi.org/10.1109/iccids.2019.8862093</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Takeda, K., &amp; Otsuka, K. (2021). Inflation-deflation networks for recognizing head-movement functions in face-to-face conversations. </w:t>
      </w:r>
      <w:r>
        <w:rPr>
          <w:rFonts w:ascii="Times New Roman" w:hAnsi="Times New Roman" w:cs="Times New Roman" w:eastAsia="Times New Roman"/>
          <w:i/>
          <w:color w:val="auto"/>
          <w:spacing w:val="0"/>
          <w:position w:val="0"/>
          <w:sz w:val="24"/>
          <w:shd w:fill="auto" w:val="clear"/>
        </w:rPr>
        <w:t xml:space="preserve">Proceedings of the 2021 International Conference on Multimodal Interaction</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112">
        <w:r>
          <w:rPr>
            <w:rFonts w:ascii="Times New Roman" w:hAnsi="Times New Roman" w:cs="Times New Roman" w:eastAsia="Times New Roman"/>
            <w:color w:val="0000FF"/>
            <w:spacing w:val="0"/>
            <w:position w:val="0"/>
            <w:sz w:val="24"/>
            <w:u w:val="single"/>
            <w:shd w:fill="auto" w:val="clear"/>
          </w:rPr>
          <w:t xml:space="preserve">https://doi.org/10.1145/3462244.3482856</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Tanaka, Y., Nishida, J., &amp; Lopes, P. (2022). Electrical head actuation: Enabling interactive systems to directly manipulate head orientation. </w:t>
      </w:r>
      <w:r>
        <w:rPr>
          <w:rFonts w:ascii="Times New Roman" w:hAnsi="Times New Roman" w:cs="Times New Roman" w:eastAsia="Times New Roman"/>
          <w:i/>
          <w:color w:val="auto"/>
          <w:spacing w:val="0"/>
          <w:position w:val="0"/>
          <w:sz w:val="24"/>
          <w:shd w:fill="auto" w:val="clear"/>
        </w:rPr>
        <w:t xml:space="preserve">CHI Conference on Human Factors in Computing Systems</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113">
        <w:r>
          <w:rPr>
            <w:rFonts w:ascii="Times New Roman" w:hAnsi="Times New Roman" w:cs="Times New Roman" w:eastAsia="Times New Roman"/>
            <w:color w:val="0000FF"/>
            <w:spacing w:val="0"/>
            <w:position w:val="0"/>
            <w:sz w:val="24"/>
            <w:u w:val="single"/>
            <w:shd w:fill="auto" w:val="clear"/>
          </w:rPr>
          <w:t xml:space="preserve">https://doi.org/10.1145/3491102.3501910</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Teixeira, J. G., Patrício, L., &amp; Tuunanen, T. (2019). Advancing service design research with design science research. </w:t>
      </w:r>
      <w:r>
        <w:rPr>
          <w:rFonts w:ascii="Times New Roman" w:hAnsi="Times New Roman" w:cs="Times New Roman" w:eastAsia="Times New Roman"/>
          <w:i/>
          <w:color w:val="auto"/>
          <w:spacing w:val="0"/>
          <w:position w:val="0"/>
          <w:sz w:val="24"/>
          <w:shd w:fill="auto" w:val="clear"/>
        </w:rPr>
        <w:t xml:space="preserve">Journal of Service Management</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30</w:t>
      </w:r>
      <w:r>
        <w:rPr>
          <w:rFonts w:ascii="Times New Roman" w:hAnsi="Times New Roman" w:cs="Times New Roman" w:eastAsia="Times New Roman"/>
          <w:color w:val="auto"/>
          <w:spacing w:val="0"/>
          <w:position w:val="0"/>
          <w:sz w:val="24"/>
          <w:shd w:fill="auto" w:val="clear"/>
        </w:rPr>
        <w:t xml:space="preserve">(5), 577-592. </w:t>
      </w:r>
      <w:hyperlink xmlns:r="http://schemas.openxmlformats.org/officeDocument/2006/relationships" r:id="docRId114">
        <w:r>
          <w:rPr>
            <w:rFonts w:ascii="Times New Roman" w:hAnsi="Times New Roman" w:cs="Times New Roman" w:eastAsia="Times New Roman"/>
            <w:color w:val="0000FF"/>
            <w:spacing w:val="0"/>
            <w:position w:val="0"/>
            <w:sz w:val="24"/>
            <w:u w:val="single"/>
            <w:shd w:fill="auto" w:val="clear"/>
          </w:rPr>
          <w:t xml:space="preserve">https://doi.org/10.1108/josm-05-2019-0131</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Three.js/Euler.js at master · mrdoob/three.js</w:t>
      </w:r>
      <w:r>
        <w:rPr>
          <w:rFonts w:ascii="Times New Roman" w:hAnsi="Times New Roman" w:cs="Times New Roman" w:eastAsia="Times New Roman"/>
          <w:color w:val="auto"/>
          <w:spacing w:val="0"/>
          <w:position w:val="0"/>
          <w:sz w:val="24"/>
          <w:shd w:fill="auto" w:val="clear"/>
        </w:rPr>
        <w:t xml:space="preserve">. (2022, May 20). GitHub. </w:t>
      </w:r>
      <w:hyperlink xmlns:r="http://schemas.openxmlformats.org/officeDocument/2006/relationships" r:id="docRId115">
        <w:r>
          <w:rPr>
            <w:rFonts w:ascii="Times New Roman" w:hAnsi="Times New Roman" w:cs="Times New Roman" w:eastAsia="Times New Roman"/>
            <w:color w:val="0000FF"/>
            <w:spacing w:val="0"/>
            <w:position w:val="0"/>
            <w:sz w:val="24"/>
            <w:u w:val="single"/>
            <w:shd w:fill="auto" w:val="clear"/>
          </w:rPr>
          <w:t xml:space="preserve">https://github.com/mrdoob/three.js/blob/master/src/math/Euler.js</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Wang, H., Jin, T., &amp; Zhang, Y. (2020). Application of IAFSA-BP neural network in face orientation recognition. </w:t>
      </w:r>
      <w:r>
        <w:rPr>
          <w:rFonts w:ascii="Times New Roman" w:hAnsi="Times New Roman" w:cs="Times New Roman" w:eastAsia="Times New Roman"/>
          <w:i/>
          <w:color w:val="auto"/>
          <w:spacing w:val="0"/>
          <w:position w:val="0"/>
          <w:sz w:val="24"/>
          <w:shd w:fill="auto" w:val="clear"/>
        </w:rPr>
        <w:t xml:space="preserve">Journal of Physics: Conference Series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1651</w:t>
      </w:r>
      <w:r>
        <w:rPr>
          <w:rFonts w:ascii="Times New Roman" w:hAnsi="Times New Roman" w:cs="Times New Roman" w:eastAsia="Times New Roman"/>
          <w:color w:val="auto"/>
          <w:spacing w:val="0"/>
          <w:position w:val="0"/>
          <w:sz w:val="24"/>
          <w:shd w:fill="auto" w:val="clear"/>
        </w:rPr>
        <w:t xml:space="preserve">(1), 012137. </w:t>
      </w:r>
      <w:hyperlink xmlns:r="http://schemas.openxmlformats.org/officeDocument/2006/relationships" r:id="docRId116">
        <w:r>
          <w:rPr>
            <w:rFonts w:ascii="Times New Roman" w:hAnsi="Times New Roman" w:cs="Times New Roman" w:eastAsia="Times New Roman"/>
            <w:color w:val="0000FF"/>
            <w:spacing w:val="0"/>
            <w:position w:val="0"/>
            <w:sz w:val="24"/>
            <w:u w:val="single"/>
            <w:shd w:fill="auto" w:val="clear"/>
          </w:rPr>
          <w:t xml:space="preserve">https://doi.org/10.1088/1742-6596/1651/1/012137</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Wang, H. (2018). Real-time face detection and recognition based on deep learning (Doctoral dissertation, Auckland University of Technology). </w:t>
      </w:r>
      <w:hyperlink xmlns:r="http://schemas.openxmlformats.org/officeDocument/2006/relationships" r:id="docRId117">
        <w:r>
          <w:rPr>
            <w:rFonts w:ascii="Times New Roman" w:hAnsi="Times New Roman" w:cs="Times New Roman" w:eastAsia="Times New Roman"/>
            <w:color w:val="0000FF"/>
            <w:spacing w:val="0"/>
            <w:position w:val="0"/>
            <w:sz w:val="24"/>
            <w:u w:val="single"/>
            <w:shd w:fill="auto" w:val="clear"/>
          </w:rPr>
          <w:t xml:space="preserve">https://openrepository.aut.ac.nz/handle/10292/11866</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William, I., Ignatius Moses Setiadi, D. R., Rachmawanto, E. H., Santoso, H. A., &amp; Sari, C. A. (2019). Face recognition using FaceNet (Survey, performance test, and comparison). </w:t>
      </w:r>
      <w:r>
        <w:rPr>
          <w:rFonts w:ascii="Times New Roman" w:hAnsi="Times New Roman" w:cs="Times New Roman" w:eastAsia="Times New Roman"/>
          <w:i/>
          <w:color w:val="auto"/>
          <w:spacing w:val="0"/>
          <w:position w:val="0"/>
          <w:sz w:val="24"/>
          <w:shd w:fill="auto" w:val="clear"/>
        </w:rPr>
        <w:t xml:space="preserve">2019 Fourth International Conference on Informatics and Computing (ICIC)</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118">
        <w:r>
          <w:rPr>
            <w:rFonts w:ascii="Times New Roman" w:hAnsi="Times New Roman" w:cs="Times New Roman" w:eastAsia="Times New Roman"/>
            <w:color w:val="0000FF"/>
            <w:spacing w:val="0"/>
            <w:position w:val="0"/>
            <w:sz w:val="24"/>
            <w:u w:val="single"/>
            <w:shd w:fill="auto" w:val="clear"/>
          </w:rPr>
          <w:t xml:space="preserve">https://doi.org/10.1109/icic47613.2019.8985786</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Xia, X., Xu, C., &amp; Nan, B. (2017). Facial expression recognition based on TensorFlow platform. </w:t>
      </w:r>
      <w:r>
        <w:rPr>
          <w:rFonts w:ascii="Times New Roman" w:hAnsi="Times New Roman" w:cs="Times New Roman" w:eastAsia="Times New Roman"/>
          <w:i/>
          <w:color w:val="auto"/>
          <w:spacing w:val="0"/>
          <w:position w:val="0"/>
          <w:sz w:val="24"/>
          <w:shd w:fill="auto" w:val="clear"/>
        </w:rPr>
        <w:t xml:space="preserve">ITM Web of Conferences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 01005. </w:t>
      </w:r>
      <w:hyperlink xmlns:r="http://schemas.openxmlformats.org/officeDocument/2006/relationships" r:id="docRId119">
        <w:r>
          <w:rPr>
            <w:rFonts w:ascii="Times New Roman" w:hAnsi="Times New Roman" w:cs="Times New Roman" w:eastAsia="Times New Roman"/>
            <w:color w:val="0000FF"/>
            <w:spacing w:val="0"/>
            <w:position w:val="0"/>
            <w:sz w:val="24"/>
            <w:u w:val="single"/>
            <w:shd w:fill="auto" w:val="clear"/>
          </w:rPr>
          <w:t xml:space="preserve">https://doi.org/10.1051/itmconf/20171201005</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Yuan, L., Qu, Z., Zhao, Y., Zhang, H., &amp; Nian, Q. (2017). A convolutional neural network based on TensorFlow for face recognition. </w:t>
      </w:r>
      <w:r>
        <w:rPr>
          <w:rFonts w:ascii="Times New Roman" w:hAnsi="Times New Roman" w:cs="Times New Roman" w:eastAsia="Times New Roman"/>
          <w:i/>
          <w:color w:val="auto"/>
          <w:spacing w:val="0"/>
          <w:position w:val="0"/>
          <w:sz w:val="24"/>
          <w:shd w:fill="auto" w:val="clear"/>
        </w:rPr>
        <w:t xml:space="preserve">2017 IEEE 2nd Advanced Information Technology, Electronic and Automation Control Conference (IAEAC)</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120">
        <w:r>
          <w:rPr>
            <w:rFonts w:ascii="Times New Roman" w:hAnsi="Times New Roman" w:cs="Times New Roman" w:eastAsia="Times New Roman"/>
            <w:color w:val="0000FF"/>
            <w:spacing w:val="0"/>
            <w:position w:val="0"/>
            <w:sz w:val="24"/>
            <w:u w:val="single"/>
            <w:shd w:fill="auto" w:val="clear"/>
          </w:rPr>
          <w:t xml:space="preserve">https://doi.org/10.1109/iaeac.2017.8054070</w:t>
        </w:r>
      </w:hyperlink>
    </w:p>
    <w:p>
      <w:pPr>
        <w:widowControl w:val="false"/>
        <w:spacing w:before="0" w:after="0" w:line="550"/>
        <w:ind w:right="0" w:left="7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Zhang, H., Gu, Y., &amp; Kamijo, S. (2019). Orientation and occlusion aware multi-person pose estimation using multi-task deep learning network. </w:t>
      </w:r>
      <w:r>
        <w:rPr>
          <w:rFonts w:ascii="Times New Roman" w:hAnsi="Times New Roman" w:cs="Times New Roman" w:eastAsia="Times New Roman"/>
          <w:i/>
          <w:color w:val="auto"/>
          <w:spacing w:val="0"/>
          <w:position w:val="0"/>
          <w:sz w:val="24"/>
          <w:shd w:fill="auto" w:val="clear"/>
        </w:rPr>
        <w:t xml:space="preserve">2019 IEEE International Conference on Consumer Electronics (ICCE)</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121">
        <w:r>
          <w:rPr>
            <w:rFonts w:ascii="Times New Roman" w:hAnsi="Times New Roman" w:cs="Times New Roman" w:eastAsia="Times New Roman"/>
            <w:color w:val="0000FF"/>
            <w:spacing w:val="0"/>
            <w:position w:val="0"/>
            <w:sz w:val="24"/>
            <w:u w:val="single"/>
            <w:shd w:fill="auto" w:val="clear"/>
          </w:rPr>
          <w:t xml:space="preserve">https://doi.org/10.1109/icce.2019.8662041</w:t>
        </w:r>
      </w:hyperlink>
    </w:p>
    <w:p>
      <w:pPr>
        <w:suppressAutoHyphens w:val="true"/>
        <w:spacing w:before="0" w:after="0" w:line="240"/>
        <w:ind w:right="0" w:left="360" w:firstLine="0"/>
        <w:jc w:val="both"/>
        <w:rPr>
          <w:rFonts w:ascii="Times New Roman" w:hAnsi="Times New Roman" w:cs="Times New Roman" w:eastAsia="Times New Roman"/>
          <w:b/>
          <w:color w:val="auto"/>
          <w:spacing w:val="0"/>
          <w:position w:val="0"/>
          <w:sz w:val="32"/>
          <w:shd w:fill="auto" w:val="clear"/>
        </w:rPr>
      </w:pPr>
    </w:p>
    <w:p>
      <w:pPr>
        <w:suppressAutoHyphens w:val="true"/>
        <w:spacing w:before="0" w:after="0" w:line="240"/>
        <w:ind w:right="0" w:left="360" w:firstLine="0"/>
        <w:jc w:val="both"/>
        <w:rPr>
          <w:rFonts w:ascii="Times New Roman" w:hAnsi="Times New Roman" w:cs="Times New Roman" w:eastAsia="Times New Roman"/>
          <w:b/>
          <w:color w:val="auto"/>
          <w:spacing w:val="0"/>
          <w:position w:val="0"/>
          <w:sz w:val="32"/>
          <w:shd w:fill="auto" w:val="clear"/>
        </w:rPr>
      </w:pPr>
    </w:p>
    <w:p>
      <w:pPr>
        <w:keepNext w:val="true"/>
        <w:keepLines w:val="true"/>
        <w:suppressAutoHyphens w:val="true"/>
        <w:spacing w:before="240" w:after="0" w:line="240"/>
        <w:ind w:right="0" w:left="0" w:firstLine="0"/>
        <w:jc w:val="left"/>
        <w:rPr>
          <w:rFonts w:ascii="Times New Roman" w:hAnsi="Times New Roman" w:cs="Times New Roman" w:eastAsia="Times New Roman"/>
          <w:b/>
          <w:color w:val="2E74B5"/>
          <w:spacing w:val="0"/>
          <w:position w:val="0"/>
          <w:sz w:val="32"/>
          <w:shd w:fill="auto" w:val="clear"/>
        </w:rPr>
      </w:pPr>
      <w:r>
        <w:rPr>
          <w:rFonts w:ascii="Times New Roman" w:hAnsi="Times New Roman" w:cs="Times New Roman" w:eastAsia="Times New Roman"/>
          <w:b/>
          <w:color w:val="2E74B5"/>
          <w:spacing w:val="0"/>
          <w:position w:val="0"/>
          <w:sz w:val="32"/>
          <w:shd w:fill="auto" w:val="clear"/>
        </w:rPr>
        <w:t xml:space="preserve">APPENDIX</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Index.html:</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u w:val="single"/>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&lt;!DOCTYPE html&gt;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&lt;meta name = "viewport" content = "width=device-width"&gt;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&lt;title&gt;Face orientation Detection&lt;/title&gt;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&lt;meta charset="utf-8"&gt;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&lt;script src="https://cdn.jsdelivr.net/npm/@mediapipe/camera_utils/camera_utils.js" crossorigin="anonymous"&gt;&lt;/script&gt;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&lt;script src="https://cdn.jsdelivr.net/npm/@mediapipe/control_utils/control_utils.js" crossorigin="anonymous"&gt;&lt;/script&gt;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&lt;script src="https://cdn.jsdelivr.net/npm/@mediapipe/drawing_utils/drawing_utils.js" crossorigin="anonymous"&gt;&lt;/script&gt;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&lt;script src="https://cdn.jsdelivr.net/npm/@mediapipe/face_mesh/face_mesh.js" crossorigin="anonymous"&gt;&lt;/script&gt;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&lt;script src="https://threejs.org/build/three.js" crossorigin="anonymous"&gt;&lt;/script&gt;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&lt;script src="index.js" defer &gt;&lt;/script&gt;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&lt;style&gt;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 box-sizing:border-box; margin:0; padding:0;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html { height:100%; width:100%;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body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align-content:space-around;</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background-color:#202830;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color:#ffffff;</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display:grid;</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justify-content:center;</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font-size:1.25em;</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min-height:100%;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width:100%;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 { text-align:left;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&lt;/style&gt;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&lt;video class="input_video" style="display:none;"&gt;&lt;/video&gt;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&lt;canvas class="output_canvas" &gt;&lt;/canvas&gt;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&lt;button onclick="startCam()"&gt;Start&lt;/button&gt;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&lt;button onclick="stopCam()"&gt;Stop&lt;/button&gt;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Forword: &lt;p id="forward"&gt;&lt;/p&gt;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Right: &lt;p id="right"&gt;&lt;/p&gt;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Left: &lt;p id="left"&gt;&lt;/p&gt;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 &lt;p id="up"&gt;&lt;/p&gt;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Down: &lt;p id="down"&gt;&lt;/p&gt;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u w:val="single"/>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u w:val="single"/>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u w:val="single"/>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Index.js:</w:t>
      </w: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4"/>
          <w:u w:val="single"/>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 videoElement = document.getElementsByClassName('input_video')[0];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 canvasElement = document.getElementsByClassName('output_canvas')[0];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 canvasCtx = canvasElement.getContext('2d');</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 right = 0, left = 0, up = 0, down = 0, forward=0;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var render = function()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canvasCtx.canvas.width = document.documentElement.clientWidth * 0.3;</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canvasCtx.canvas.height = document.documentElement.clientHeight * 0.6;</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window.addEventListener("resize", render);</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render();</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onResults(results)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canvasCtx.save();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canvasCtx.clearRect(0, 0, canvasCtx.canvas.width, canvasCtx.canvas.height);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canvasCtx.drawImage(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results.image, 0, 0, canvasCtx.canvas.width, canvasCtx.canvas.height);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(results.multiFaceLandmarks)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 (const landmarks of results.multiFaceLandmarks)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drawConnectors(canvasCtx, landmarks, FACEMESH_FACE_OVAL, {color: '#E0E0E0'});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(results.multiFaceGeometry){</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 (const facegeometry of results.multiFaceGeometry){</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const pt_matrix = facegeometry.getPoseTransformMatrix().getPackedDataList();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const pt_matrix_three_js_format = new THREE.Matrix4().fromArray(pt_matrix);</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const euler_angles = new THREE.Euler().setFromRotationMatrix(pt_matrix_three_js_format, 'XYZ');</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const pitch = THREE.MathUtils.radToDeg(euler_angles['x']);</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const yaw = THREE.MathUtils.radToDeg(euler_angles['y']);</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const roll = THREE.MathUtils.radToDeg(euler_angles['z']);</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canvasCtx.font = "20px Georgia";</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if(yaw&lt;-15)</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right++;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canvasCtx.fillText("right", 20, 60);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document.getElementById("right").innerHTML=(right/10).toFixed(2)+"s";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if (yaw&gt;15)</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left++;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canvasCtx.fillText("left", 20, 60);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document.getElementById("left").innerHTML=(left/10).toFixed(2)+"s";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if(pitch&gt;15)</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down++;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canvasCtx.fillText("down", 20, 60);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document.getElementById("down").innerHTML=(down/10).toFixed(2)+"s";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if(pitch&lt;-20)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up++;</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canvasCtx.fillText("up", 20, 60);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document.getElementById("up").innerHTML=(up/10).toFixed(2)+"s";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forward++;</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canvasCtx.fillText("forward", 20, 60);</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document.getElementById("forward").innerHTML=(forward/10).toFixed(2)+"s";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canvasCtx.restore();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 faceMesh = new FaceMesh({locateFile: (file) =&gt;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`https://cdn.jsdelivr.net/npm/@mediapipe/face_mesh/${file}`;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faceMesh.setOptions({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maxNumFaces: 1,</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enableFaceGeometry: true,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refineLandmarks: false,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minDetectionConfidence: 0.3,</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minTrackingConfidence: 0.1</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faceMesh.onResults(onResults);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 camera = new Camera(videoElement,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onFrame: async () =&gt;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await faceMesh.send({image: videoElement});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width: canvasCtx.canvas.width,</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height: canvasCtx.canvas.width</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stopCam()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camera.stop();</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startCam()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camera.start();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num w:numId="77">
    <w:abstractNumId w:val="600"/>
  </w:num>
  <w:num w:numId="80">
    <w:abstractNumId w:val="594"/>
  </w:num>
  <w:num w:numId="84">
    <w:abstractNumId w:val="588"/>
  </w:num>
  <w:num w:numId="86">
    <w:abstractNumId w:val="582"/>
  </w:num>
  <w:num w:numId="93">
    <w:abstractNumId w:val="576"/>
  </w:num>
  <w:num w:numId="96">
    <w:abstractNumId w:val="570"/>
  </w:num>
  <w:num w:numId="104">
    <w:abstractNumId w:val="564"/>
  </w:num>
  <w:num w:numId="110">
    <w:abstractNumId w:val="558"/>
  </w:num>
  <w:num w:numId="114">
    <w:abstractNumId w:val="552"/>
  </w:num>
  <w:num w:numId="117">
    <w:abstractNumId w:val="546"/>
  </w:num>
  <w:num w:numId="121">
    <w:abstractNumId w:val="540"/>
  </w:num>
  <w:num w:numId="124">
    <w:abstractNumId w:val="534"/>
  </w:num>
  <w:num w:numId="131">
    <w:abstractNumId w:val="528"/>
  </w:num>
  <w:num w:numId="137">
    <w:abstractNumId w:val="522"/>
  </w:num>
  <w:num w:numId="141">
    <w:abstractNumId w:val="516"/>
  </w:num>
  <w:num w:numId="144">
    <w:abstractNumId w:val="510"/>
  </w:num>
  <w:num w:numId="148">
    <w:abstractNumId w:val="504"/>
  </w:num>
  <w:num w:numId="151">
    <w:abstractNumId w:val="498"/>
  </w:num>
  <w:num w:numId="154">
    <w:abstractNumId w:val="492"/>
  </w:num>
  <w:num w:numId="157">
    <w:abstractNumId w:val="486"/>
  </w:num>
  <w:num w:numId="168">
    <w:abstractNumId w:val="480"/>
  </w:num>
  <w:num w:numId="170">
    <w:abstractNumId w:val="474"/>
  </w:num>
  <w:num w:numId="210">
    <w:abstractNumId w:val="468"/>
  </w:num>
  <w:num w:numId="213">
    <w:abstractNumId w:val="462"/>
  </w:num>
  <w:num w:numId="220">
    <w:abstractNumId w:val="456"/>
  </w:num>
  <w:num w:numId="225">
    <w:abstractNumId w:val="450"/>
  </w:num>
  <w:num w:numId="230">
    <w:abstractNumId w:val="444"/>
  </w:num>
  <w:num w:numId="241">
    <w:abstractNumId w:val="438"/>
  </w:num>
  <w:num w:numId="253">
    <w:abstractNumId w:val="432"/>
  </w:num>
  <w:num w:numId="264">
    <w:abstractNumId w:val="426"/>
  </w:num>
  <w:num w:numId="279">
    <w:abstractNumId w:val="420"/>
  </w:num>
  <w:num w:numId="298">
    <w:abstractNumId w:val="414"/>
  </w:num>
  <w:num w:numId="300">
    <w:abstractNumId w:val="408"/>
  </w:num>
  <w:num w:numId="334">
    <w:abstractNumId w:val="402"/>
  </w:num>
  <w:num w:numId="373">
    <w:abstractNumId w:val="396"/>
  </w:num>
  <w:num w:numId="375">
    <w:abstractNumId w:val="390"/>
  </w:num>
  <w:num w:numId="382">
    <w:abstractNumId w:val="384"/>
  </w:num>
  <w:num w:numId="388">
    <w:abstractNumId w:val="378"/>
  </w:num>
  <w:num w:numId="394">
    <w:abstractNumId w:val="372"/>
  </w:num>
  <w:num w:numId="406">
    <w:abstractNumId w:val="366"/>
  </w:num>
  <w:num w:numId="418">
    <w:abstractNumId w:val="360"/>
  </w:num>
  <w:num w:numId="430">
    <w:abstractNumId w:val="354"/>
  </w:num>
  <w:num w:numId="445">
    <w:abstractNumId w:val="348"/>
  </w:num>
  <w:num w:numId="464">
    <w:abstractNumId w:val="342"/>
  </w:num>
  <w:num w:numId="470">
    <w:abstractNumId w:val="336"/>
  </w:num>
  <w:num w:numId="474">
    <w:abstractNumId w:val="330"/>
  </w:num>
  <w:num w:numId="477">
    <w:abstractNumId w:val="324"/>
  </w:num>
  <w:num w:numId="481">
    <w:abstractNumId w:val="318"/>
  </w:num>
  <w:num w:numId="484">
    <w:abstractNumId w:val="312"/>
  </w:num>
  <w:num w:numId="487">
    <w:abstractNumId w:val="306"/>
  </w:num>
  <w:num w:numId="490">
    <w:abstractNumId w:val="300"/>
  </w:num>
  <w:num w:numId="493">
    <w:abstractNumId w:val="294"/>
  </w:num>
  <w:num w:numId="496">
    <w:abstractNumId w:val="288"/>
  </w:num>
  <w:num w:numId="499">
    <w:abstractNumId w:val="282"/>
  </w:num>
  <w:num w:numId="512">
    <w:abstractNumId w:val="276"/>
  </w:num>
  <w:num w:numId="516">
    <w:abstractNumId w:val="270"/>
  </w:num>
  <w:num w:numId="520">
    <w:abstractNumId w:val="264"/>
  </w:num>
  <w:num w:numId="524">
    <w:abstractNumId w:val="258"/>
  </w:num>
  <w:num w:numId="527">
    <w:abstractNumId w:val="252"/>
  </w:num>
  <w:num w:numId="531">
    <w:abstractNumId w:val="246"/>
  </w:num>
  <w:num w:numId="535">
    <w:abstractNumId w:val="240"/>
  </w:num>
  <w:num w:numId="539">
    <w:abstractNumId w:val="234"/>
  </w:num>
  <w:num w:numId="542">
    <w:abstractNumId w:val="228"/>
  </w:num>
  <w:num w:numId="546">
    <w:abstractNumId w:val="222"/>
  </w:num>
  <w:num w:numId="548">
    <w:abstractNumId w:val="216"/>
  </w:num>
  <w:num w:numId="551">
    <w:abstractNumId w:val="210"/>
  </w:num>
  <w:num w:numId="553">
    <w:abstractNumId w:val="204"/>
  </w:num>
  <w:num w:numId="557">
    <w:abstractNumId w:val="198"/>
  </w:num>
  <w:num w:numId="559">
    <w:abstractNumId w:val="192"/>
  </w:num>
  <w:num w:numId="563">
    <w:abstractNumId w:val="186"/>
  </w:num>
  <w:num w:numId="566">
    <w:abstractNumId w:val="180"/>
  </w:num>
  <w:num w:numId="570">
    <w:abstractNumId w:val="174"/>
  </w:num>
  <w:num w:numId="572">
    <w:abstractNumId w:val="168"/>
  </w:num>
  <w:num w:numId="576">
    <w:abstractNumId w:val="162"/>
  </w:num>
  <w:num w:numId="579">
    <w:abstractNumId w:val="156"/>
  </w:num>
  <w:num w:numId="583">
    <w:abstractNumId w:val="150"/>
  </w:num>
  <w:num w:numId="586">
    <w:abstractNumId w:val="144"/>
  </w:num>
  <w:num w:numId="590">
    <w:abstractNumId w:val="138"/>
  </w:num>
  <w:num w:numId="593">
    <w:abstractNumId w:val="132"/>
  </w:num>
  <w:num w:numId="597">
    <w:abstractNumId w:val="126"/>
  </w:num>
  <w:num w:numId="600">
    <w:abstractNumId w:val="120"/>
  </w:num>
  <w:num w:numId="604">
    <w:abstractNumId w:val="114"/>
  </w:num>
  <w:num w:numId="607">
    <w:abstractNumId w:val="108"/>
  </w:num>
  <w:num w:numId="611">
    <w:abstractNumId w:val="102"/>
  </w:num>
  <w:num w:numId="614">
    <w:abstractNumId w:val="96"/>
  </w:num>
  <w:num w:numId="618">
    <w:abstractNumId w:val="90"/>
  </w:num>
  <w:num w:numId="621">
    <w:abstractNumId w:val="84"/>
  </w:num>
  <w:num w:numId="625">
    <w:abstractNumId w:val="78"/>
  </w:num>
  <w:num w:numId="629">
    <w:abstractNumId w:val="72"/>
  </w:num>
  <w:num w:numId="633">
    <w:abstractNumId w:val="66"/>
  </w:num>
  <w:num w:numId="636">
    <w:abstractNumId w:val="60"/>
  </w:num>
  <w:num w:numId="640">
    <w:abstractNumId w:val="54"/>
  </w:num>
  <w:num w:numId="642">
    <w:abstractNumId w:val="48"/>
  </w:num>
  <w:num w:numId="644">
    <w:abstractNumId w:val="42"/>
  </w:num>
  <w:num w:numId="646">
    <w:abstractNumId w:val="36"/>
  </w:num>
  <w:num w:numId="648">
    <w:abstractNumId w:val="30"/>
  </w:num>
  <w:num w:numId="651">
    <w:abstractNumId w:val="24"/>
  </w:num>
  <w:num w:numId="655">
    <w:abstractNumId w:val="18"/>
  </w:num>
  <w:num w:numId="659">
    <w:abstractNumId w:val="12"/>
  </w:num>
  <w:num w:numId="668">
    <w:abstractNumId w:val="6"/>
  </w:num>
  <w:num w:numId="68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google.github.io/mediapipe/solutions/face_mesh.html" Id="docRId103" Type="http://schemas.openxmlformats.org/officeDocument/2006/relationships/hyperlink"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ode="External" Target="https://doi.org/10.1145/3491102.3501910" Id="docRId113" Type="http://schemas.openxmlformats.org/officeDocument/2006/relationships/hyperlink"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ode="External" Target="https://dl.acm.org/doi/abs/10.1145/3129186.3129192" Id="docRId107"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ode="External" Target="https://openrepository.aut.ac.nz/handle/10292/11866" Id="docRId117" Type="http://schemas.openxmlformats.org/officeDocument/2006/relationships/hyperlink" /><Relationship TargetMode="External" Target="https://doi.org/10.1109/iaeac.2017.8054070" Id="docRId120" Type="http://schemas.openxmlformats.org/officeDocument/2006/relationships/hyperlink"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ode="External" Target="https://scholarworks.uark.edu/csceuht/74/" Id="docRId102" Type="http://schemas.openxmlformats.org/officeDocument/2006/relationships/hyperlink"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Mode="External" Target="https://doi.org/10.1007/s10462-018-9650-2" Id="docRId106"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Mode="External" Target="https://doi.org/10.1145/968363.968388" Id="docRId110" Type="http://schemas.openxmlformats.org/officeDocument/2006/relationships/hyperlink" /><Relationship Target="styles.xml" Id="docRId123" Type="http://schemas.openxmlformats.org/officeDocument/2006/relationships/styles"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ode="External" Target="https://doi.org/10.1109/vcip.2018.8698649" Id="docRId101" Type="http://schemas.openxmlformats.org/officeDocument/2006/relationships/hyperlink"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Mode="External" Target="https://doi.org/10.1088/1742-6596/1651/1/012137" Id="docRId116" Type="http://schemas.openxmlformats.org/officeDocument/2006/relationships/hyperlink" /><Relationship TargetMode="External" Target="https://doi.org/10.1109/icce.2019.8662041" Id="docRId121" Type="http://schemas.openxmlformats.org/officeDocument/2006/relationships/hyperlink"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Mode="External" Target="https://doi.org/10.1108/josm-05-2019-0131" Id="docRId114" Type="http://schemas.openxmlformats.org/officeDocument/2006/relationships/hyperlink"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ode="External" Target="https://www.brain.edusoft.ro/index.php/brain/article/view/705" Id="docRId105"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ode="External" Target="https://doi.org/10.1109/iccids.2019.8862093" Id="docRId111" Type="http://schemas.openxmlformats.org/officeDocument/2006/relationships/hyperlink" /><Relationship Target="numbering.xml" Id="docRId122" Type="http://schemas.openxmlformats.org/officeDocument/2006/relationships/numbering"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Mode="External" Target="https://doi.org/10.3233/ica-140462" Id="docRId100" Type="http://schemas.openxmlformats.org/officeDocument/2006/relationships/hyperlink" /><Relationship TargetMode="External" Target="https://doi.org/10.1109/icic47613.2019.8985786" Id="docRId118" Type="http://schemas.openxmlformats.org/officeDocument/2006/relationships/hyperlink"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ode="External" Target="https://doi.org/10.2753/mis0742-1222240302" Id="docRId109" Type="http://schemas.openxmlformats.org/officeDocument/2006/relationships/hyperlink"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ode="External" Target="https://github.com/mrdoob/three.js/blob/master/src/math/Euler.js" Id="docRId115" Type="http://schemas.openxmlformats.org/officeDocument/2006/relationships/hyperlink"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Mode="External" Target="https://doi.org/10.1109/iccect.2012.175" Id="docRId104" Type="http://schemas.openxmlformats.org/officeDocument/2006/relationships/hyperlink"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Mode="External" Target="https://doi.org/10.1145/3462244.3482856" Id="docRId112" Type="http://schemas.openxmlformats.org/officeDocument/2006/relationships/hyperlink"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ode="External" Target="https://doi.org/10.1051/itmconf/20171201005" Id="docRId119" Type="http://schemas.openxmlformats.org/officeDocument/2006/relationships/hyperlink"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Mode="External" Target="https://doi.org/10.1145/3281151.3281152" Id="docRId108" Type="http://schemas.openxmlformats.org/officeDocument/2006/relationships/hyperlink"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s>
</file>